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51" w:rsidRPr="00847B86" w:rsidRDefault="00E2378E" w:rsidP="00E237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7B86">
        <w:rPr>
          <w:rFonts w:ascii="Times New Roman" w:hAnsi="Times New Roman" w:cs="Times New Roman"/>
          <w:b/>
          <w:color w:val="C00000"/>
          <w:sz w:val="28"/>
          <w:szCs w:val="28"/>
        </w:rPr>
        <w:t>Методические рекомендации</w:t>
      </w:r>
    </w:p>
    <w:p w:rsidR="009D0D51" w:rsidRPr="00847B86" w:rsidRDefault="00E2378E" w:rsidP="00E237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7B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родителей</w:t>
      </w:r>
      <w:r w:rsidR="001C2D52" w:rsidRPr="00847B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9D0D51" w:rsidRPr="00847B86" w:rsidRDefault="009D0D51" w:rsidP="00E237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7B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Предметн</w:t>
      </w:r>
      <w:proofErr w:type="gramStart"/>
      <w:r w:rsidRPr="00847B86">
        <w:rPr>
          <w:rFonts w:ascii="Times New Roman" w:hAnsi="Times New Roman" w:cs="Times New Roman"/>
          <w:b/>
          <w:color w:val="C00000"/>
          <w:sz w:val="28"/>
          <w:szCs w:val="28"/>
        </w:rPr>
        <w:t>о-</w:t>
      </w:r>
      <w:proofErr w:type="gramEnd"/>
      <w:r w:rsidRPr="00847B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практическая</w:t>
      </w:r>
      <w:r w:rsidR="00847B86" w:rsidRPr="00847B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847B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деятельность </w:t>
      </w:r>
    </w:p>
    <w:p w:rsidR="00E2378E" w:rsidRPr="00847B86" w:rsidRDefault="009D0D51" w:rsidP="00E2378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47B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</w:t>
      </w:r>
      <w:r w:rsidR="00847B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</w:t>
      </w:r>
      <w:r w:rsidRPr="00847B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</w:t>
      </w:r>
      <w:r w:rsidRPr="00847B86">
        <w:rPr>
          <w:rFonts w:ascii="Times New Roman" w:hAnsi="Times New Roman" w:cs="Times New Roman"/>
          <w:color w:val="1F497D" w:themeColor="text2"/>
          <w:sz w:val="24"/>
          <w:szCs w:val="24"/>
        </w:rPr>
        <w:t>( учител</w:t>
      </w:r>
      <w:proofErr w:type="gramStart"/>
      <w:r w:rsidRPr="00847B86">
        <w:rPr>
          <w:rFonts w:ascii="Times New Roman" w:hAnsi="Times New Roman" w:cs="Times New Roman"/>
          <w:color w:val="1F497D" w:themeColor="text2"/>
          <w:sz w:val="24"/>
          <w:szCs w:val="24"/>
        </w:rPr>
        <w:t>ь-</w:t>
      </w:r>
      <w:proofErr w:type="gramEnd"/>
      <w:r w:rsidRPr="00847B8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дефектолог Короткова И.С.)</w:t>
      </w:r>
    </w:p>
    <w:p w:rsidR="00E2378E" w:rsidRPr="00D05569" w:rsidRDefault="00E2378E" w:rsidP="00E237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25CB" w:rsidRPr="00A148ED" w:rsidRDefault="00590FC2" w:rsidP="0059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ED">
        <w:rPr>
          <w:rFonts w:ascii="Times New Roman" w:hAnsi="Times New Roman" w:cs="Times New Roman"/>
          <w:sz w:val="28"/>
          <w:szCs w:val="28"/>
        </w:rPr>
        <w:t xml:space="preserve">Летние каникулы – это время наиболее интенсивного взаимодействия родителей и детей. Нет школьных уроков и домашних заданий, ранних подъемов и сборов. Это время отдыха после 9 месяцев учебы. Однако не стоит расслабляться. Все психологи утверждают о том, что необходимо сохранять привычный </w:t>
      </w:r>
      <w:r w:rsidR="00BD058E" w:rsidRPr="00A148ED">
        <w:rPr>
          <w:rFonts w:ascii="Times New Roman" w:hAnsi="Times New Roman" w:cs="Times New Roman"/>
          <w:sz w:val="28"/>
          <w:szCs w:val="28"/>
        </w:rPr>
        <w:t>режим дня для ребенка, чтобы не</w:t>
      </w:r>
      <w:r w:rsidRPr="00A148ED">
        <w:rPr>
          <w:rFonts w:ascii="Times New Roman" w:hAnsi="Times New Roman" w:cs="Times New Roman"/>
          <w:sz w:val="28"/>
          <w:szCs w:val="28"/>
        </w:rPr>
        <w:t xml:space="preserve"> создавать для него травмирующей ситуации. И особенно это важно для детей, имеющих особенности в развитии. Нельзя забыть про учебную и развивающую деятельность на все три летних месяца! В данных методических рекомендациях мы предлагаем вашему вниманию несколько видов развивающих заданий по ППД</w:t>
      </w:r>
      <w:r w:rsidR="00237F54" w:rsidRPr="00A148ED">
        <w:rPr>
          <w:rFonts w:ascii="Times New Roman" w:hAnsi="Times New Roman" w:cs="Times New Roman"/>
          <w:sz w:val="28"/>
          <w:szCs w:val="28"/>
        </w:rPr>
        <w:t xml:space="preserve"> (предметно-практические действия)</w:t>
      </w:r>
      <w:r w:rsidRPr="00A148ED">
        <w:rPr>
          <w:rFonts w:ascii="Times New Roman" w:hAnsi="Times New Roman" w:cs="Times New Roman"/>
          <w:sz w:val="28"/>
          <w:szCs w:val="28"/>
        </w:rPr>
        <w:t>.</w:t>
      </w:r>
    </w:p>
    <w:p w:rsidR="00133ADC" w:rsidRPr="00A148ED" w:rsidRDefault="00590FC2" w:rsidP="0059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ED">
        <w:rPr>
          <w:rFonts w:ascii="Times New Roman" w:hAnsi="Times New Roman" w:cs="Times New Roman"/>
          <w:sz w:val="28"/>
          <w:szCs w:val="28"/>
        </w:rPr>
        <w:t xml:space="preserve">Что такое ППД? </w:t>
      </w:r>
      <w:r w:rsidR="00237F54" w:rsidRPr="00A148ED">
        <w:rPr>
          <w:rFonts w:ascii="Times New Roman" w:hAnsi="Times New Roman" w:cs="Times New Roman"/>
          <w:sz w:val="28"/>
          <w:szCs w:val="28"/>
        </w:rPr>
        <w:t>Это практические действия с предметами, обеспечивающие ребенку чувственное (сенсорное) познание действительности.</w:t>
      </w:r>
      <w:r w:rsidR="00133ADC" w:rsidRPr="00A148ED">
        <w:rPr>
          <w:rFonts w:ascii="Times New Roman" w:hAnsi="Times New Roman" w:cs="Times New Roman"/>
          <w:sz w:val="28"/>
          <w:szCs w:val="28"/>
        </w:rPr>
        <w:t xml:space="preserve"> Мы подготовили для Вас те упражнения, которые вы с легкостью сможете выполнить до</w:t>
      </w:r>
      <w:r w:rsidR="00BD058E" w:rsidRPr="00A148ED">
        <w:rPr>
          <w:rFonts w:ascii="Times New Roman" w:hAnsi="Times New Roman" w:cs="Times New Roman"/>
          <w:sz w:val="28"/>
          <w:szCs w:val="28"/>
        </w:rPr>
        <w:t xml:space="preserve">ма из тех материалов, которые </w:t>
      </w:r>
      <w:r w:rsidR="00133ADC" w:rsidRPr="00A148ED">
        <w:rPr>
          <w:rFonts w:ascii="Times New Roman" w:hAnsi="Times New Roman" w:cs="Times New Roman"/>
          <w:sz w:val="28"/>
          <w:szCs w:val="28"/>
        </w:rPr>
        <w:t xml:space="preserve">есть дома у каждого. </w:t>
      </w:r>
    </w:p>
    <w:p w:rsidR="00E2378E" w:rsidRPr="00A148ED" w:rsidRDefault="00E2378E" w:rsidP="0059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1632"/>
      </w:tblGrid>
      <w:tr w:rsidR="00133ADC" w:rsidRPr="00A148ED" w:rsidTr="00045D6F">
        <w:tc>
          <w:tcPr>
            <w:tcW w:w="7626" w:type="dxa"/>
          </w:tcPr>
          <w:p w:rsidR="00133ADC" w:rsidRPr="00A148ED" w:rsidRDefault="00BD058E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РАБОТА С</w:t>
            </w:r>
            <w:r w:rsidR="00133ADC" w:rsidRPr="00A148E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ПИНЦЕТОМ</w:t>
            </w:r>
            <w:r w:rsidR="00133ADC" w:rsidRPr="00A14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058E" w:rsidRPr="00A148ED" w:rsidRDefault="00BD058E" w:rsidP="00BD05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>Эти</w:t>
            </w:r>
            <w:r w:rsidR="00133ADC"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особенно хорошо тренирует координацию пальцев руки. Он</w:t>
            </w: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33ADC"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 требует предельной концентрации внимания</w:t>
            </w: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>, что способствует развитию</w:t>
            </w:r>
            <w:r w:rsidR="00133ADC"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контроля Можно придумать огромное множество игра. Например, перекладывание пинцетом из одной миски в другую, используя один вид крупы. Сортировка смешенных круп с помощью пинцета. И многое другое. Варианты игр вы можете посмотреть, перейдя по ссылке</w:t>
            </w:r>
          </w:p>
          <w:p w:rsidR="00133ADC" w:rsidRPr="00A148ED" w:rsidRDefault="00577D40" w:rsidP="00133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33ADC" w:rsidRPr="00A148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https://www.youtube.com/watch?v=LqjSrXa_sok&amp;list=PLGyMgg79hR4WXDLx5cz-WOHwikODqCCoJ&amp;index=3&amp;t=0s</w:t>
              </w:r>
            </w:hyperlink>
          </w:p>
          <w:p w:rsidR="00E2378E" w:rsidRPr="00A148ED" w:rsidRDefault="00E2378E" w:rsidP="00133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97203A" w:rsidRPr="00A148ED" w:rsidRDefault="0097203A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DC" w:rsidRPr="00A148ED" w:rsidRDefault="0097203A" w:rsidP="0097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-38100</wp:posOffset>
                  </wp:positionH>
                  <wp:positionV relativeFrom="margin">
                    <wp:posOffset>302260</wp:posOffset>
                  </wp:positionV>
                  <wp:extent cx="1108710" cy="831215"/>
                  <wp:effectExtent l="19050" t="0" r="0" b="0"/>
                  <wp:wrapSquare wrapText="bothSides"/>
                  <wp:docPr id="1" name="Рисунок 1" descr="H:\Каталог\20180905_120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Каталог\20180905_120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3ADC" w:rsidRPr="00A148ED" w:rsidTr="00045D6F">
        <w:tc>
          <w:tcPr>
            <w:tcW w:w="7626" w:type="dxa"/>
          </w:tcPr>
          <w:p w:rsidR="00133ADC" w:rsidRPr="00A148ED" w:rsidRDefault="00133ADC" w:rsidP="00133ADC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РАБОТА С ПРИЩЕПКАМИ.</w:t>
            </w:r>
          </w:p>
          <w:p w:rsidR="003548A3" w:rsidRPr="00A148ED" w:rsidRDefault="003548A3" w:rsidP="00354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>Многократное повторение движения сжимания и разжимания бельевой прищепки даст отличную тренировку кончикам пальцев руки. Прищеплять их можно на картон, ткань, натянутую веревку и на любой другой плоский предмет.</w:t>
            </w:r>
          </w:p>
          <w:p w:rsidR="003548A3" w:rsidRPr="00A148ED" w:rsidRDefault="003548A3" w:rsidP="00354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Еще один вариант игры – перенос прищепками небольших предметов.  </w:t>
            </w:r>
          </w:p>
          <w:p w:rsidR="00E2378E" w:rsidRPr="00A148ED" w:rsidRDefault="00E2378E" w:rsidP="00354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33ADC" w:rsidRPr="00A148ED" w:rsidRDefault="0097203A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402" cy="757036"/>
                  <wp:effectExtent l="19050" t="0" r="248" b="0"/>
                  <wp:docPr id="7" name="Рисунок 7" descr="C:\Documents and Settings\Парамонова\Рабочий стол\da366f94a2ee0340fadec9ef3de788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Парамонова\Рабочий стол\da366f94a2ee0340fadec9ef3de788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10" cy="761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ADC" w:rsidRPr="00A148ED" w:rsidTr="00045D6F">
        <w:tc>
          <w:tcPr>
            <w:tcW w:w="7626" w:type="dxa"/>
          </w:tcPr>
          <w:p w:rsidR="003548A3" w:rsidRPr="00A148ED" w:rsidRDefault="003548A3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ПЕРЕКЛАДЫВАНИЕ КРУП (БУСИН) С ПОМОЩЬЮ ЛОЖКИ (СИТЕЧКА)</w:t>
            </w: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ADC" w:rsidRPr="00A148ED" w:rsidRDefault="003548A3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необходимо 2 миски, крупа и ложка, с помощью которой ребенок перекладывает содержимое из одной миски в другую. Можно усложнять задание, постепенно давая ложку меньшего размера.</w:t>
            </w:r>
          </w:p>
          <w:p w:rsidR="003548A3" w:rsidRPr="00A148ED" w:rsidRDefault="003548A3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>Другой вариант этого задания – использование воды и ситечка. Ребенок берет в правую руку ситечко и с его помощью перекладывает плавающие бусины в пустую миску.</w:t>
            </w:r>
          </w:p>
          <w:p w:rsidR="00E2378E" w:rsidRPr="00A148ED" w:rsidRDefault="00E2378E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33ADC" w:rsidRPr="00A148ED" w:rsidRDefault="0097203A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9729" cy="787765"/>
                  <wp:effectExtent l="19050" t="0" r="0" b="0"/>
                  <wp:docPr id="3" name="Рисунок 2" descr="H:\Каталог\20180905_120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Каталог\20180905_120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8" cy="790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ADC" w:rsidRPr="00A148ED" w:rsidTr="00045D6F">
        <w:tc>
          <w:tcPr>
            <w:tcW w:w="7626" w:type="dxa"/>
          </w:tcPr>
          <w:p w:rsidR="00133ADC" w:rsidRPr="00A148ED" w:rsidRDefault="00A42549" w:rsidP="00590FC2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ПЕРЕЛИВАНИЕ И ПЕРЕСЫПАНИЕ.</w:t>
            </w:r>
          </w:p>
          <w:p w:rsidR="00A42549" w:rsidRPr="00A148ED" w:rsidRDefault="00A42549" w:rsidP="00A425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Переливание воды можно производить из ведра в ведро (детские), стакана в стакан или через воронку. </w:t>
            </w:r>
            <w:r w:rsidR="00522551"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Здесь вам понадобятся 2 емкости с узким горлышком, например, бутылки. Из одной бутылки малыш </w:t>
            </w:r>
            <w:r w:rsidR="00841699" w:rsidRPr="00A148ED">
              <w:rPr>
                <w:rFonts w:ascii="Times New Roman" w:hAnsi="Times New Roman" w:cs="Times New Roman"/>
                <w:sz w:val="28"/>
                <w:szCs w:val="28"/>
              </w:rPr>
              <w:t>переливает</w:t>
            </w:r>
            <w:r w:rsidR="00522551"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 воду в другую через воронку. Затем воронка переставляется, и </w:t>
            </w:r>
            <w:r w:rsidR="00841699" w:rsidRPr="00A148ED">
              <w:rPr>
                <w:rFonts w:ascii="Times New Roman" w:hAnsi="Times New Roman" w:cs="Times New Roman"/>
                <w:sz w:val="28"/>
                <w:szCs w:val="28"/>
              </w:rPr>
              <w:t>операция повторяется</w:t>
            </w:r>
            <w:r w:rsidR="00522551" w:rsidRPr="00A14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551" w:rsidRPr="00A148ED" w:rsidRDefault="00522551" w:rsidP="00A425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По аналогии проводится пересыпание круп или песка. </w:t>
            </w:r>
          </w:p>
          <w:p w:rsidR="00E2378E" w:rsidRPr="00A148ED" w:rsidRDefault="00E2378E" w:rsidP="00A425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33ADC" w:rsidRPr="00A148ED" w:rsidRDefault="0097203A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7705" cy="831273"/>
                  <wp:effectExtent l="19050" t="0" r="0" b="0"/>
                  <wp:docPr id="4" name="Рисунок 3" descr="H:\Каталог\20180905_121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Каталог\20180905_121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431" cy="840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ADC" w:rsidRPr="00A148ED" w:rsidTr="00045D6F">
        <w:tc>
          <w:tcPr>
            <w:tcW w:w="7626" w:type="dxa"/>
          </w:tcPr>
          <w:p w:rsidR="00522551" w:rsidRPr="00A148ED" w:rsidRDefault="00522551" w:rsidP="00590FC2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СОРТИРОВКА КРУП.</w:t>
            </w:r>
          </w:p>
          <w:p w:rsidR="00133ADC" w:rsidRPr="00A148ED" w:rsidRDefault="00522551" w:rsidP="005225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>Для этого смешиваем несколько вид круп и просим ребенка разложить крупинки: в одну миску кладет гре</w:t>
            </w:r>
            <w:r w:rsidR="00045D6F" w:rsidRPr="00A148ED">
              <w:rPr>
                <w:rFonts w:ascii="Times New Roman" w:hAnsi="Times New Roman" w:cs="Times New Roman"/>
                <w:sz w:val="28"/>
                <w:szCs w:val="28"/>
              </w:rPr>
              <w:t>чку, в другую – чечевицу, а в т</w:t>
            </w: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5D6F" w:rsidRPr="00A148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>тью – дробленый горох. Эта игра активизирует нервные окончания пальцев рук, способствует развитию мышления.</w:t>
            </w:r>
          </w:p>
          <w:p w:rsidR="00E2378E" w:rsidRPr="00A148ED" w:rsidRDefault="00E2378E" w:rsidP="005225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33ADC" w:rsidRPr="00A148ED" w:rsidRDefault="00BD058E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9106" cy="831830"/>
                  <wp:effectExtent l="19050" t="0" r="0" b="0"/>
                  <wp:docPr id="10" name="Рисунок 9" descr="C:\Documents and Settings\Парамонова\Мои документы\Downloads\IMG_20200520_113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Парамонова\Мои документы\Downloads\IMG_20200520_113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538" cy="83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ADC" w:rsidRPr="00A148ED" w:rsidTr="00045D6F">
        <w:tc>
          <w:tcPr>
            <w:tcW w:w="7626" w:type="dxa"/>
          </w:tcPr>
          <w:p w:rsidR="00522551" w:rsidRPr="00A148ED" w:rsidRDefault="00522551" w:rsidP="00590FC2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color w:val="00B0F0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caps/>
                <w:color w:val="00B0F0"/>
                <w:sz w:val="28"/>
                <w:szCs w:val="28"/>
              </w:rPr>
              <w:t xml:space="preserve">нанизывание. </w:t>
            </w:r>
          </w:p>
          <w:p w:rsidR="00133ADC" w:rsidRPr="00A148ED" w:rsidRDefault="00522551" w:rsidP="005225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>Нанизывать можно все что нанизывается: пуговицы, бусы, рожки и макароны, сушки, коктейльные трубочки, картонные кружочки и квадратики и т.п.</w:t>
            </w:r>
          </w:p>
          <w:p w:rsidR="00E2378E" w:rsidRPr="00A148ED" w:rsidRDefault="00E2378E" w:rsidP="005225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Нанизывать можно на веревку или на палочку. </w:t>
            </w:r>
          </w:p>
          <w:p w:rsidR="00B46762" w:rsidRPr="00A148ED" w:rsidRDefault="00B46762" w:rsidP="005225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45" w:type="dxa"/>
          </w:tcPr>
          <w:p w:rsidR="00133ADC" w:rsidRPr="00A148ED" w:rsidRDefault="0097203A" w:rsidP="0097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8246" cy="801661"/>
                  <wp:effectExtent l="19050" t="0" r="0" b="0"/>
                  <wp:docPr id="6" name="Рисунок 4" descr="H:\Каталог\20180905_121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Каталог\20180905_121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82" cy="802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D6F" w:rsidRPr="00A148ED" w:rsidTr="009B11B3">
        <w:tc>
          <w:tcPr>
            <w:tcW w:w="9571" w:type="dxa"/>
            <w:gridSpan w:val="2"/>
          </w:tcPr>
          <w:p w:rsidR="00045D6F" w:rsidRPr="00A148ED" w:rsidRDefault="00045D6F" w:rsidP="00E2378E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color w:val="00B0F0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caps/>
                <w:color w:val="00B0F0"/>
                <w:sz w:val="28"/>
                <w:szCs w:val="28"/>
              </w:rPr>
              <w:t>Выкладывание фигур с помощью мелких предметов.</w:t>
            </w:r>
          </w:p>
          <w:p w:rsidR="00045D6F" w:rsidRPr="00A148ED" w:rsidRDefault="00045D6F" w:rsidP="00E237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Для упражнения используются бусы, орехи, бобовые. Цель упражнения - научить ребенка выкладывать контуры предметов. Для того чтобы усложнить задание можно работать одновременно двумя руками, таким образом, мы будем развивать межполушарное взаимодействие. </w:t>
            </w:r>
          </w:p>
          <w:p w:rsidR="00045D6F" w:rsidRPr="00A148ED" w:rsidRDefault="00577D40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45D6F" w:rsidRPr="00A148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https://www.youtube.com/watch?v=-GGIZVRMQdE&amp;list=PLGyMgg79hR4WXDLx5cz-WOHwikODqCCoJ&amp;index=29</w:t>
              </w:r>
            </w:hyperlink>
          </w:p>
          <w:p w:rsidR="00045D6F" w:rsidRPr="00A148ED" w:rsidRDefault="00045D6F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78E" w:rsidRPr="00A148ED" w:rsidTr="00045D6F">
        <w:tc>
          <w:tcPr>
            <w:tcW w:w="7626" w:type="dxa"/>
          </w:tcPr>
          <w:p w:rsidR="00E2378E" w:rsidRPr="00A148ED" w:rsidRDefault="00E2378E" w:rsidP="00E2378E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color w:val="00B0F0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caps/>
                <w:color w:val="00B0F0"/>
                <w:sz w:val="28"/>
                <w:szCs w:val="28"/>
              </w:rPr>
              <w:t>Занятия продуктивной деятельностью.</w:t>
            </w:r>
          </w:p>
          <w:p w:rsidR="00E2378E" w:rsidRPr="00A148ED" w:rsidRDefault="00E2378E" w:rsidP="00E237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caps/>
                <w:sz w:val="28"/>
                <w:szCs w:val="28"/>
              </w:rPr>
              <w:t>р</w:t>
            </w:r>
            <w:r w:rsidRPr="00A148ED">
              <w:rPr>
                <w:rFonts w:ascii="Times New Roman" w:hAnsi="Times New Roman" w:cs="Times New Roman"/>
                <w:sz w:val="28"/>
                <w:szCs w:val="28"/>
              </w:rPr>
              <w:t xml:space="preserve">исование, лепка, аппликация – все эти виды продуктивной деятельности делают руку малыша умелой, легко и свободно управляющей инструментом, развивают зрительный контроль над движением руки. Помогают образованию связи рука-глаз. </w:t>
            </w:r>
          </w:p>
        </w:tc>
        <w:tc>
          <w:tcPr>
            <w:tcW w:w="1945" w:type="dxa"/>
          </w:tcPr>
          <w:p w:rsidR="00E2378E" w:rsidRPr="00A148ED" w:rsidRDefault="00BD058E" w:rsidP="00590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5653" cy="748146"/>
                  <wp:effectExtent l="19050" t="0" r="4947" b="0"/>
                  <wp:docPr id="9" name="Рисунок 8" descr="C:\Documents and Settings\Парамонова\Рабочий стол\stationery-objects-white-background-44437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Парамонова\Рабочий стол\stationery-objects-white-background-44437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12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09" cy="748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78E" w:rsidRPr="00A148ED" w:rsidRDefault="00E2378E" w:rsidP="0059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D52" w:rsidRPr="00A148ED" w:rsidRDefault="00E2378E" w:rsidP="0059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ED">
        <w:rPr>
          <w:rFonts w:ascii="Times New Roman" w:hAnsi="Times New Roman" w:cs="Times New Roman"/>
          <w:sz w:val="28"/>
          <w:szCs w:val="28"/>
        </w:rPr>
        <w:t xml:space="preserve">Все эти упражнения направлены на развитие мелкой моторики рук, координации движений, формирование усидчивости, внимания, анализа </w:t>
      </w:r>
      <w:r w:rsidRPr="00A148ED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деятельности. Все игры можно усложнять или упрощать в зависимости от индивидуальных особенностей ребенка. </w:t>
      </w:r>
      <w:r w:rsidR="001C2D52" w:rsidRPr="00A148ED">
        <w:rPr>
          <w:rFonts w:ascii="Times New Roman" w:hAnsi="Times New Roman" w:cs="Times New Roman"/>
          <w:sz w:val="28"/>
          <w:szCs w:val="28"/>
        </w:rPr>
        <w:t xml:space="preserve">Например, при работе с прищепками, можно дать инструкцию: «Прищепить только желтые прищепки» или «Чередовать зеленые и красные прищепки». </w:t>
      </w:r>
    </w:p>
    <w:p w:rsidR="00590FC2" w:rsidRPr="00A148ED" w:rsidRDefault="001C2D52" w:rsidP="0059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ED">
        <w:rPr>
          <w:rFonts w:ascii="Times New Roman" w:hAnsi="Times New Roman" w:cs="Times New Roman"/>
          <w:sz w:val="28"/>
          <w:szCs w:val="28"/>
        </w:rPr>
        <w:t xml:space="preserve">Если ребенок затрудняется выполнить задание по словесной инструкции, то предлагаем сделать по аналогии, после показа взрослым.    </w:t>
      </w:r>
    </w:p>
    <w:p w:rsidR="001C2D52" w:rsidRPr="00A148ED" w:rsidRDefault="001C2D52" w:rsidP="0059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ED">
        <w:rPr>
          <w:rFonts w:ascii="Times New Roman" w:hAnsi="Times New Roman" w:cs="Times New Roman"/>
          <w:sz w:val="28"/>
          <w:szCs w:val="28"/>
        </w:rPr>
        <w:t xml:space="preserve">И главное помните! Не нужно насильно заставлять делать то или иной упражнение, нужно заинтересовать ребенка, тогда занятие пойдет на пользу! </w:t>
      </w:r>
    </w:p>
    <w:sectPr w:rsidR="001C2D52" w:rsidRPr="00A148ED" w:rsidSect="00B7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383F"/>
    <w:multiLevelType w:val="hybridMultilevel"/>
    <w:tmpl w:val="D5F6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0FC2"/>
    <w:rsid w:val="00045D6F"/>
    <w:rsid w:val="00133ADC"/>
    <w:rsid w:val="001C2D52"/>
    <w:rsid w:val="00237F54"/>
    <w:rsid w:val="003548A3"/>
    <w:rsid w:val="0043623B"/>
    <w:rsid w:val="00522551"/>
    <w:rsid w:val="00577D40"/>
    <w:rsid w:val="00590FC2"/>
    <w:rsid w:val="00634C22"/>
    <w:rsid w:val="00841699"/>
    <w:rsid w:val="008425CB"/>
    <w:rsid w:val="00847B86"/>
    <w:rsid w:val="0097203A"/>
    <w:rsid w:val="009D0D51"/>
    <w:rsid w:val="00A148ED"/>
    <w:rsid w:val="00A42549"/>
    <w:rsid w:val="00B46762"/>
    <w:rsid w:val="00B769F2"/>
    <w:rsid w:val="00BD058E"/>
    <w:rsid w:val="00D05569"/>
    <w:rsid w:val="00E2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3AD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0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0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-GGIZVRMQdE&amp;list=PLGyMgg79hR4WXDLx5cz-WOHwikODqCCoJ&amp;index=29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LqjSrXa_sok&amp;list=PLGyMgg79hR4WXDLx5cz-WOHwikODqCCoJ&amp;index=3&amp;t=0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11</cp:revision>
  <dcterms:created xsi:type="dcterms:W3CDTF">2020-05-17T04:10:00Z</dcterms:created>
  <dcterms:modified xsi:type="dcterms:W3CDTF">2020-05-22T08:09:00Z</dcterms:modified>
</cp:coreProperties>
</file>