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39" w:rsidRPr="00E153FA" w:rsidRDefault="00BE2E39" w:rsidP="00BE2E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Toc482893091"/>
      <w:r w:rsidRPr="00E153FA">
        <w:rPr>
          <w:rFonts w:ascii="Times New Roman" w:hAnsi="Times New Roman" w:cs="Times New Roman"/>
          <w:b/>
          <w:sz w:val="28"/>
          <w:szCs w:val="28"/>
          <w:lang w:eastAsia="en-US"/>
        </w:rPr>
        <w:t>ГКОУ «Специальная (коррекционная) общеобразовательная школа № 33 города Ставрополя»</w:t>
      </w:r>
    </w:p>
    <w:p w:rsidR="00BE2E39" w:rsidRPr="00D742A7" w:rsidRDefault="00BE2E39" w:rsidP="00BE2E39">
      <w:pPr>
        <w:tabs>
          <w:tab w:val="left" w:pos="5520"/>
        </w:tabs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2D18AF" w:rsidRDefault="002D18AF" w:rsidP="00BE2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8AF" w:rsidRDefault="002D18AF" w:rsidP="00BE2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3FA" w:rsidRDefault="00E153FA" w:rsidP="00BE2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3FA" w:rsidRDefault="00E153FA" w:rsidP="00BE2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3FA" w:rsidRDefault="00E153FA" w:rsidP="00BE2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8AF" w:rsidRDefault="002D18AF" w:rsidP="002D18A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2E39" w:rsidRPr="00157FF8" w:rsidRDefault="00BE2E39" w:rsidP="00BE2E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7FF8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BE2E39" w:rsidRPr="00157FF8" w:rsidRDefault="00BE2E39" w:rsidP="00BE2E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7FF8">
        <w:rPr>
          <w:rFonts w:ascii="Times New Roman" w:hAnsi="Times New Roman" w:cs="Times New Roman"/>
          <w:b/>
          <w:sz w:val="28"/>
          <w:szCs w:val="28"/>
        </w:rPr>
        <w:t>по п</w:t>
      </w:r>
      <w:r>
        <w:rPr>
          <w:rFonts w:ascii="Times New Roman" w:hAnsi="Times New Roman" w:cs="Times New Roman"/>
          <w:b/>
          <w:sz w:val="28"/>
          <w:szCs w:val="28"/>
        </w:rPr>
        <w:t>редмету «</w:t>
      </w:r>
      <w:r w:rsidR="002E578A">
        <w:rPr>
          <w:rFonts w:ascii="Times New Roman" w:hAnsi="Times New Roman" w:cs="Times New Roman"/>
          <w:b/>
          <w:sz w:val="28"/>
          <w:szCs w:val="28"/>
        </w:rPr>
        <w:t>Математические</w:t>
      </w:r>
      <w:r w:rsidR="0002787A">
        <w:rPr>
          <w:rFonts w:ascii="Times New Roman" w:hAnsi="Times New Roman" w:cs="Times New Roman"/>
          <w:b/>
          <w:sz w:val="28"/>
          <w:szCs w:val="28"/>
        </w:rPr>
        <w:t xml:space="preserve"> представления</w:t>
      </w:r>
      <w:r w:rsidR="00445EAD">
        <w:rPr>
          <w:rFonts w:ascii="Times New Roman" w:hAnsi="Times New Roman" w:cs="Times New Roman"/>
          <w:b/>
          <w:sz w:val="28"/>
          <w:szCs w:val="28"/>
        </w:rPr>
        <w:t xml:space="preserve">» для обучающихся </w:t>
      </w:r>
      <w:r w:rsidR="00AA6DFC">
        <w:rPr>
          <w:rFonts w:ascii="Times New Roman" w:hAnsi="Times New Roman" w:cs="Times New Roman"/>
          <w:b/>
          <w:sz w:val="28"/>
          <w:szCs w:val="28"/>
        </w:rPr>
        <w:t>5</w:t>
      </w:r>
      <w:r w:rsidR="00C833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3FA">
        <w:rPr>
          <w:rFonts w:ascii="Times New Roman" w:hAnsi="Times New Roman" w:cs="Times New Roman"/>
          <w:b/>
          <w:sz w:val="28"/>
          <w:szCs w:val="28"/>
        </w:rPr>
        <w:t>«Б»</w:t>
      </w:r>
      <w:r w:rsidR="00C833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FF8">
        <w:rPr>
          <w:rFonts w:ascii="Times New Roman" w:hAnsi="Times New Roman" w:cs="Times New Roman"/>
          <w:b/>
          <w:sz w:val="28"/>
          <w:szCs w:val="28"/>
        </w:rPr>
        <w:t xml:space="preserve"> класса (Вариант 2)</w:t>
      </w:r>
    </w:p>
    <w:p w:rsidR="00BE2E39" w:rsidRDefault="00BE2E39" w:rsidP="00405428">
      <w:pPr>
        <w:rPr>
          <w:rFonts w:ascii="Times New Roman" w:hAnsi="Times New Roman" w:cs="Times New Roman"/>
          <w:b/>
          <w:sz w:val="28"/>
          <w:szCs w:val="28"/>
        </w:rPr>
      </w:pPr>
    </w:p>
    <w:p w:rsidR="002E578A" w:rsidRDefault="00BE2E39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End w:id="0"/>
    </w:p>
    <w:p w:rsidR="00E153FA" w:rsidRDefault="00E153FA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FA" w:rsidRDefault="00E153FA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FA" w:rsidRDefault="00E153FA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FA" w:rsidRDefault="00E153FA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FA" w:rsidRDefault="00E153FA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FA" w:rsidRDefault="00E153FA" w:rsidP="00E153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EAD" w:rsidRPr="00405428" w:rsidRDefault="00445EAD" w:rsidP="00445EAD">
      <w:pPr>
        <w:tabs>
          <w:tab w:val="left" w:pos="9975"/>
        </w:tabs>
        <w:suppressAutoHyphens/>
        <w:autoSpaceDE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kern w:val="2"/>
          <w:szCs w:val="28"/>
          <w:lang w:eastAsia="ar-SA"/>
        </w:rPr>
      </w:pPr>
    </w:p>
    <w:p w:rsidR="00846A81" w:rsidRPr="00405428" w:rsidRDefault="00846A81" w:rsidP="00846A81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0"/>
          <w:szCs w:val="24"/>
          <w:lang w:eastAsia="ar-SA"/>
        </w:rPr>
      </w:pPr>
      <w:r w:rsidRPr="00405428">
        <w:rPr>
          <w:rFonts w:ascii="Times New Roman" w:eastAsia="Times New Roman" w:hAnsi="Times New Roman" w:cs="Times New Roman"/>
          <w:b/>
          <w:bCs/>
          <w:kern w:val="2"/>
          <w:sz w:val="20"/>
          <w:szCs w:val="24"/>
          <w:lang w:eastAsia="ar-SA"/>
        </w:rPr>
        <w:t>ПОЯСНИТЕЛЬНАЯ ЗАПИСКА</w:t>
      </w:r>
    </w:p>
    <w:p w:rsidR="00445EAD" w:rsidRPr="00E153FA" w:rsidRDefault="00445EAD" w:rsidP="00E153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Адаптированная рабочая программа</w:t>
      </w:r>
      <w:r w:rsidR="00E153FA"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 предмету «</w:t>
      </w:r>
      <w:r w:rsidRPr="00E153FA">
        <w:rPr>
          <w:rFonts w:ascii="Times New Roman" w:hAnsi="Times New Roman" w:cs="Times New Roman"/>
          <w:b/>
          <w:sz w:val="26"/>
          <w:szCs w:val="26"/>
        </w:rPr>
        <w:t>Математические представления</w:t>
      </w:r>
      <w:r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»  для </w:t>
      </w:r>
      <w:r w:rsidR="00CE4B06"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</w:t>
      </w:r>
      <w:r w:rsidR="00E153FA"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«Б»</w:t>
      </w:r>
      <w:r w:rsidRPr="00E153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класса разработана на основе:</w:t>
      </w:r>
    </w:p>
    <w:p w:rsidR="00AA6DFC" w:rsidRPr="00E153FA" w:rsidRDefault="00AA6DFC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 xml:space="preserve">- Федеральным Законом от 29.12.2012 № 273-ФЗ «Об образовании в Российской Федерации»; </w:t>
      </w:r>
    </w:p>
    <w:p w:rsidR="00AA6DFC" w:rsidRPr="00E153FA" w:rsidRDefault="00AA6DFC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 xml:space="preserve">- Приказом </w:t>
      </w:r>
      <w:proofErr w:type="spellStart"/>
      <w:r w:rsidRPr="00E153FA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E153FA">
        <w:rPr>
          <w:rFonts w:ascii="Times New Roman" w:hAnsi="Times New Roman" w:cs="Times New Roman"/>
          <w:sz w:val="26"/>
          <w:szCs w:val="26"/>
        </w:rPr>
        <w:t xml:space="preserve">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AA6DFC" w:rsidRPr="00E153FA" w:rsidRDefault="00E153FA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 xml:space="preserve">- </w:t>
      </w:r>
      <w:r w:rsidR="00AA6DFC" w:rsidRPr="00E153FA">
        <w:rPr>
          <w:rFonts w:ascii="Times New Roman" w:hAnsi="Times New Roman" w:cs="Times New Roman"/>
          <w:sz w:val="26"/>
          <w:szCs w:val="26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AA6DFC" w:rsidRPr="00E153FA" w:rsidRDefault="00E153FA" w:rsidP="00E153F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E153FA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- </w:t>
      </w:r>
      <w:r w:rsidR="00AA6DFC" w:rsidRPr="00E153FA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(с изменениями и дополнениями)</w:t>
      </w:r>
    </w:p>
    <w:p w:rsidR="00AA6DFC" w:rsidRPr="00E153FA" w:rsidRDefault="00AA6DFC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AA6DFC" w:rsidRPr="00E153FA" w:rsidRDefault="00AA6DFC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AA6DFC" w:rsidRPr="00E153FA" w:rsidRDefault="00AA6DFC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>- Адаптированной основной общеобразовательной программой (Вариант 2);</w:t>
      </w:r>
    </w:p>
    <w:p w:rsidR="00AA6DFC" w:rsidRPr="00E153FA" w:rsidRDefault="00AA6DFC" w:rsidP="00E15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3FA">
        <w:rPr>
          <w:rFonts w:ascii="Times New Roman" w:hAnsi="Times New Roman" w:cs="Times New Roman"/>
          <w:sz w:val="26"/>
          <w:szCs w:val="26"/>
        </w:rPr>
        <w:t>- Годовым учебным календарным графиком на теку</w:t>
      </w:r>
      <w:r w:rsidR="00E153FA" w:rsidRPr="00E153FA">
        <w:rPr>
          <w:rFonts w:ascii="Times New Roman" w:hAnsi="Times New Roman" w:cs="Times New Roman"/>
          <w:sz w:val="26"/>
          <w:szCs w:val="26"/>
        </w:rPr>
        <w:t>щий учебный год.</w:t>
      </w:r>
    </w:p>
    <w:p w:rsidR="00846A81" w:rsidRPr="00E153FA" w:rsidRDefault="00846A81" w:rsidP="00E153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Цели </w:t>
      </w:r>
      <w:r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>образовательно-коррекционной работы с учетом специфики учебного предмета</w:t>
      </w:r>
      <w:r w:rsidRPr="00E153FA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846A81" w:rsidRPr="00E153FA" w:rsidRDefault="00846A81" w:rsidP="00E153F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>Формирование элементарных математических представлений и умения применять их в повседневной жизни.</w:t>
      </w:r>
    </w:p>
    <w:p w:rsidR="00C770D5" w:rsidRPr="00E153FA" w:rsidRDefault="00C770D5" w:rsidP="00E153F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b/>
          <w:sz w:val="26"/>
          <w:szCs w:val="26"/>
        </w:rPr>
        <w:t>Задачи:</w:t>
      </w:r>
    </w:p>
    <w:p w:rsidR="00C770D5" w:rsidRPr="00E153FA" w:rsidRDefault="00C770D5" w:rsidP="00E153FA">
      <w:pPr>
        <w:pStyle w:val="ac"/>
        <w:numPr>
          <w:ilvl w:val="0"/>
          <w:numId w:val="36"/>
        </w:numPr>
        <w:tabs>
          <w:tab w:val="left" w:pos="426"/>
          <w:tab w:val="left" w:pos="993"/>
        </w:tabs>
        <w:autoSpaceDN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sz w:val="26"/>
          <w:szCs w:val="26"/>
        </w:rPr>
        <w:t>Сформировать элементарные математические представления о форме, величине, количественные, пространственные, временные представления;</w:t>
      </w:r>
    </w:p>
    <w:p w:rsidR="00C770D5" w:rsidRPr="00E153FA" w:rsidRDefault="00C770D5" w:rsidP="00E153FA">
      <w:pPr>
        <w:pStyle w:val="ac"/>
        <w:numPr>
          <w:ilvl w:val="0"/>
          <w:numId w:val="36"/>
        </w:numPr>
        <w:tabs>
          <w:tab w:val="left" w:pos="426"/>
          <w:tab w:val="left" w:pos="993"/>
        </w:tabs>
        <w:autoSpaceDN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sz w:val="26"/>
          <w:szCs w:val="26"/>
        </w:rPr>
        <w:t>Научить различать и сравнивать предметы по форме, величине, удалённости.</w:t>
      </w:r>
    </w:p>
    <w:p w:rsidR="00C770D5" w:rsidRPr="00E153FA" w:rsidRDefault="00C770D5" w:rsidP="00E153FA">
      <w:pPr>
        <w:pStyle w:val="ac"/>
        <w:numPr>
          <w:ilvl w:val="0"/>
          <w:numId w:val="36"/>
        </w:numPr>
        <w:tabs>
          <w:tab w:val="left" w:pos="426"/>
          <w:tab w:val="left" w:pos="993"/>
        </w:tabs>
        <w:autoSpaceDN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sz w:val="26"/>
          <w:szCs w:val="26"/>
        </w:rPr>
        <w:t>Развить умение ориентироваться в пространстве, на плоскости и т.д.</w:t>
      </w:r>
    </w:p>
    <w:p w:rsidR="00C770D5" w:rsidRPr="00E153FA" w:rsidRDefault="00C770D5" w:rsidP="00E153FA">
      <w:pPr>
        <w:pStyle w:val="ac"/>
        <w:numPr>
          <w:ilvl w:val="0"/>
          <w:numId w:val="36"/>
        </w:numPr>
        <w:tabs>
          <w:tab w:val="left" w:pos="426"/>
          <w:tab w:val="left" w:pos="993"/>
        </w:tabs>
        <w:autoSpaceDN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sz w:val="26"/>
          <w:szCs w:val="26"/>
        </w:rPr>
        <w:t>Развить представление о количестве, числе.</w:t>
      </w:r>
    </w:p>
    <w:p w:rsidR="00C770D5" w:rsidRPr="00E153FA" w:rsidRDefault="00C770D5" w:rsidP="00E153FA">
      <w:pPr>
        <w:pStyle w:val="ac"/>
        <w:numPr>
          <w:ilvl w:val="0"/>
          <w:numId w:val="36"/>
        </w:numPr>
        <w:tabs>
          <w:tab w:val="left" w:pos="426"/>
          <w:tab w:val="left" w:pos="993"/>
        </w:tabs>
        <w:autoSpaceDN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sz w:val="26"/>
          <w:szCs w:val="26"/>
        </w:rPr>
        <w:t>Познакомить детей с цифрами, составом числа в доступных для ребёнка пределах.</w:t>
      </w:r>
    </w:p>
    <w:p w:rsidR="004C55D1" w:rsidRPr="00E153FA" w:rsidRDefault="00C770D5" w:rsidP="00E153FA">
      <w:pPr>
        <w:pStyle w:val="ac"/>
        <w:numPr>
          <w:ilvl w:val="0"/>
          <w:numId w:val="36"/>
        </w:numPr>
        <w:tabs>
          <w:tab w:val="left" w:pos="426"/>
          <w:tab w:val="left" w:pos="993"/>
        </w:tabs>
        <w:autoSpaceDN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53FA">
        <w:rPr>
          <w:rFonts w:ascii="Times New Roman" w:hAnsi="Times New Roman"/>
          <w:sz w:val="26"/>
          <w:szCs w:val="26"/>
        </w:rPr>
        <w:t>Обучить детей счёту с опорой на наглядность.</w:t>
      </w:r>
    </w:p>
    <w:p w:rsidR="009C4502" w:rsidRPr="00E153FA" w:rsidRDefault="009C4502" w:rsidP="00E153FA">
      <w:pPr>
        <w:pStyle w:val="ConsPlusNormal"/>
        <w:ind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 xml:space="preserve"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горшочки. </w:t>
      </w:r>
      <w:r w:rsidRPr="00E153FA">
        <w:rPr>
          <w:sz w:val="26"/>
          <w:szCs w:val="26"/>
        </w:rPr>
        <w:lastRenderedPageBreak/>
        <w:t>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блокнотов. Изучая цифры, у обучающегося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</w:p>
    <w:p w:rsidR="004C55D1" w:rsidRPr="00E153FA" w:rsidRDefault="004C55D1" w:rsidP="00E153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  <w:r w:rsidRPr="00E153FA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>Принципы организации учебного процесса:</w:t>
      </w:r>
    </w:p>
    <w:p w:rsidR="004C55D1" w:rsidRPr="00E153FA" w:rsidRDefault="004C55D1" w:rsidP="00E15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3FA">
        <w:rPr>
          <w:rFonts w:ascii="Times New Roman" w:eastAsia="Times New Roman" w:hAnsi="Times New Roman" w:cs="Times New Roman"/>
          <w:i/>
          <w:sz w:val="26"/>
          <w:szCs w:val="26"/>
        </w:rPr>
        <w:t>Принцип коррекционно-развивающей направленности образовательного процесса,</w:t>
      </w:r>
      <w:r w:rsidRPr="00E153FA">
        <w:rPr>
          <w:rFonts w:ascii="Times New Roman" w:eastAsia="Times New Roman" w:hAnsi="Times New Roman" w:cs="Times New Roman"/>
          <w:sz w:val="26"/>
          <w:szCs w:val="26"/>
        </w:rPr>
        <w:t xml:space="preserve"> обуславливающий развитие личности обучающегося и расширение его «зоны ближайшего развития» с учетом особых образовательных потребностей;</w:t>
      </w:r>
    </w:p>
    <w:p w:rsidR="004C55D1" w:rsidRPr="00E153FA" w:rsidRDefault="004C55D1" w:rsidP="00E15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3FA">
        <w:rPr>
          <w:rFonts w:ascii="Times New Roman" w:eastAsia="Times New Roman" w:hAnsi="Times New Roman" w:cs="Times New Roman"/>
          <w:i/>
          <w:sz w:val="26"/>
          <w:szCs w:val="26"/>
        </w:rPr>
        <w:t>Принцип преемственности</w:t>
      </w:r>
      <w:r w:rsidRPr="00E153FA">
        <w:rPr>
          <w:rFonts w:ascii="Times New Roman" w:eastAsia="Times New Roman" w:hAnsi="Times New Roman" w:cs="Times New Roman"/>
          <w:sz w:val="26"/>
          <w:szCs w:val="26"/>
        </w:rPr>
        <w:t>, предполагающий взаимосвязь и непрерывность образования обучающихся с умственной отсталость</w:t>
      </w:r>
      <w:proofErr w:type="gramStart"/>
      <w:r w:rsidRPr="00E153FA">
        <w:rPr>
          <w:rFonts w:ascii="Times New Roman" w:eastAsia="Times New Roman" w:hAnsi="Times New Roman" w:cs="Times New Roman"/>
          <w:sz w:val="26"/>
          <w:szCs w:val="26"/>
        </w:rPr>
        <w:t>ю(</w:t>
      </w:r>
      <w:proofErr w:type="gramEnd"/>
      <w:r w:rsidRPr="00E153FA">
        <w:rPr>
          <w:rFonts w:ascii="Times New Roman" w:eastAsia="Times New Roman" w:hAnsi="Times New Roman" w:cs="Times New Roman"/>
          <w:sz w:val="26"/>
          <w:szCs w:val="26"/>
        </w:rPr>
        <w:t>интеллектуальными нарушениями) на всех этапах обучения: от младшего до старшего школьного возраста;</w:t>
      </w:r>
    </w:p>
    <w:p w:rsidR="004C55D1" w:rsidRPr="00E153FA" w:rsidRDefault="004C55D1" w:rsidP="00E15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3FA">
        <w:rPr>
          <w:rFonts w:ascii="Times New Roman" w:eastAsia="Times New Roman" w:hAnsi="Times New Roman" w:cs="Times New Roman"/>
          <w:i/>
          <w:sz w:val="26"/>
          <w:szCs w:val="26"/>
        </w:rPr>
        <w:t>Принцип целостности содержания образования</w:t>
      </w:r>
      <w:r w:rsidRPr="00E153FA">
        <w:rPr>
          <w:rFonts w:ascii="Times New Roman" w:eastAsia="Times New Roman" w:hAnsi="Times New Roman" w:cs="Times New Roman"/>
          <w:sz w:val="26"/>
          <w:szCs w:val="26"/>
        </w:rPr>
        <w:t>, обеспечивающий наличие внутренних взаимосвязей и взаимозависимостей между отдельными предметными областями и учебными пр</w:t>
      </w:r>
      <w:r w:rsidR="00CD5F6C" w:rsidRPr="00E153FA">
        <w:rPr>
          <w:rFonts w:ascii="Times New Roman" w:eastAsia="Times New Roman" w:hAnsi="Times New Roman" w:cs="Times New Roman"/>
          <w:sz w:val="26"/>
          <w:szCs w:val="26"/>
        </w:rPr>
        <w:t>едметами, входящими в их состав;</w:t>
      </w:r>
    </w:p>
    <w:p w:rsidR="00CD5F6C" w:rsidRPr="00E153FA" w:rsidRDefault="00CD5F6C" w:rsidP="00E15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153FA">
        <w:rPr>
          <w:rFonts w:ascii="Times New Roman" w:eastAsia="Times New Roman" w:hAnsi="Times New Roman" w:cs="Times New Roman"/>
          <w:i/>
          <w:sz w:val="26"/>
          <w:szCs w:val="26"/>
        </w:rPr>
        <w:t>Принцип сотрудничества с семьей;</w:t>
      </w:r>
    </w:p>
    <w:p w:rsidR="00CD5F6C" w:rsidRPr="00E153FA" w:rsidRDefault="00CD5F6C" w:rsidP="00E153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153FA">
        <w:rPr>
          <w:rFonts w:ascii="Times New Roman" w:eastAsia="Calibri" w:hAnsi="Times New Roman" w:cs="Times New Roman"/>
          <w:i/>
          <w:sz w:val="26"/>
          <w:szCs w:val="26"/>
          <w:lang w:eastAsia="ar-SA"/>
        </w:rPr>
        <w:t>Принцип психолого-педагогического изучения ребенка с ограниченными возможностями здоровья</w:t>
      </w:r>
      <w:r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. </w:t>
      </w:r>
    </w:p>
    <w:p w:rsidR="00BA60AE" w:rsidRPr="00E153FA" w:rsidRDefault="00BA60AE" w:rsidP="00E153F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Методы:</w:t>
      </w:r>
    </w:p>
    <w:p w:rsidR="00BA60AE" w:rsidRPr="00E153FA" w:rsidRDefault="00BA60AE" w:rsidP="00E153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</w:rPr>
        <w:t xml:space="preserve">Методы организации и осуществления учебно-познавательной деятельности: </w:t>
      </w:r>
    </w:p>
    <w:p w:rsidR="00BA60AE" w:rsidRPr="00E153FA" w:rsidRDefault="00BA60AE" w:rsidP="00E153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53FA">
        <w:rPr>
          <w:rFonts w:ascii="Times New Roman" w:eastAsia="Calibri" w:hAnsi="Times New Roman" w:cs="Times New Roman"/>
          <w:sz w:val="26"/>
          <w:szCs w:val="26"/>
        </w:rPr>
        <w:t xml:space="preserve">1. Практические, словесные, наглядные (по источнику изложения учебного материала). </w:t>
      </w:r>
    </w:p>
    <w:p w:rsidR="00BA60AE" w:rsidRPr="00E153FA" w:rsidRDefault="00BA60AE" w:rsidP="00E153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53FA">
        <w:rPr>
          <w:rFonts w:ascii="Times New Roman" w:eastAsia="Calibri" w:hAnsi="Times New Roman" w:cs="Times New Roman"/>
          <w:sz w:val="26"/>
          <w:szCs w:val="26"/>
        </w:rPr>
        <w:t>2. Репродуктивные, объяснительно-иллюстративные, поисковые, исследовательские, проблемные и др</w:t>
      </w:r>
      <w:proofErr w:type="gramStart"/>
      <w:r w:rsidRPr="00E153FA">
        <w:rPr>
          <w:rFonts w:ascii="Times New Roman" w:eastAsia="Calibri" w:hAnsi="Times New Roman" w:cs="Times New Roman"/>
          <w:sz w:val="26"/>
          <w:szCs w:val="26"/>
        </w:rPr>
        <w:t>.(</w:t>
      </w:r>
      <w:proofErr w:type="gramEnd"/>
      <w:r w:rsidRPr="00E153FA">
        <w:rPr>
          <w:rFonts w:ascii="Times New Roman" w:eastAsia="Calibri" w:hAnsi="Times New Roman" w:cs="Times New Roman"/>
          <w:sz w:val="26"/>
          <w:szCs w:val="26"/>
        </w:rPr>
        <w:t xml:space="preserve">по характеру учебно-познавательной деятельности). </w:t>
      </w:r>
    </w:p>
    <w:p w:rsidR="00BA60AE" w:rsidRPr="00E153FA" w:rsidRDefault="00BA60AE" w:rsidP="00E153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</w:rPr>
        <w:t xml:space="preserve">Методы стимулирования учебно-познавательной деятельности: </w:t>
      </w:r>
      <w:r w:rsidR="00E153FA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Pr="00E153FA">
        <w:rPr>
          <w:rFonts w:ascii="Times New Roman" w:eastAsia="Calibri" w:hAnsi="Times New Roman" w:cs="Times New Roman"/>
          <w:sz w:val="26"/>
          <w:szCs w:val="26"/>
        </w:rPr>
        <w:t>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  <w:r w:rsidRPr="00E153FA">
        <w:rPr>
          <w:rFonts w:ascii="Times New Roman" w:eastAsia="Calibri" w:hAnsi="Times New Roman" w:cs="Times New Roman"/>
          <w:sz w:val="26"/>
          <w:szCs w:val="26"/>
        </w:rPr>
        <w:tab/>
      </w:r>
    </w:p>
    <w:p w:rsidR="00846A81" w:rsidRPr="00E153FA" w:rsidRDefault="00846A81" w:rsidP="00E153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w w:val="101"/>
          <w:kern w:val="2"/>
          <w:sz w:val="26"/>
          <w:szCs w:val="26"/>
          <w:lang w:eastAsia="ar-SA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Описание места учебного предмета, курса в учебном плане</w:t>
      </w:r>
      <w:r w:rsidR="00C55072" w:rsidRPr="00E153FA">
        <w:rPr>
          <w:rFonts w:ascii="Times New Roman" w:eastAsia="Times New Roman" w:hAnsi="Times New Roman" w:cs="Times New Roman"/>
          <w:b/>
          <w:w w:val="101"/>
          <w:kern w:val="2"/>
          <w:sz w:val="26"/>
          <w:szCs w:val="26"/>
          <w:lang w:eastAsia="ar-SA"/>
        </w:rPr>
        <w:t>:</w:t>
      </w:r>
      <w:r w:rsidR="00C55072"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н</w:t>
      </w:r>
      <w:r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а </w:t>
      </w:r>
      <w:r w:rsidR="002F3907"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его изучение </w:t>
      </w:r>
      <w:r w:rsidR="008F7753"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>отведено 99</w:t>
      </w:r>
      <w:r w:rsidR="002F3907"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часов</w:t>
      </w:r>
      <w:r w:rsidRPr="00E153FA">
        <w:rPr>
          <w:rFonts w:ascii="Times New Roman" w:eastAsia="Calibri" w:hAnsi="Times New Roman" w:cs="Times New Roman"/>
          <w:sz w:val="26"/>
          <w:szCs w:val="26"/>
          <w:lang w:eastAsia="ar-SA"/>
        </w:rPr>
        <w:t>.</w:t>
      </w:r>
    </w:p>
    <w:p w:rsidR="00846A81" w:rsidRPr="00E153FA" w:rsidRDefault="00846A81" w:rsidP="00E153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</w:rPr>
        <w:t>Личностные и предметные результаты освоения конкретного учебного предмета</w:t>
      </w:r>
      <w:r w:rsidR="00E146A8" w:rsidRPr="00E153FA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E146A8" w:rsidRPr="00E153FA" w:rsidRDefault="00E146A8" w:rsidP="00E153FA">
      <w:pPr>
        <w:widowControl w:val="0"/>
        <w:tabs>
          <w:tab w:val="left" w:pos="11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53FA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9814CD" w:rsidRPr="00E153FA">
        <w:rPr>
          <w:rFonts w:ascii="Times New Roman" w:eastAsia="Courier New" w:hAnsi="Times New Roman" w:cs="Times New Roman"/>
          <w:bCs/>
          <w:iCs/>
          <w:sz w:val="26"/>
          <w:szCs w:val="26"/>
        </w:rPr>
        <w:t>э</w:t>
      </w:r>
      <w:r w:rsidRPr="00E153FA">
        <w:rPr>
          <w:rFonts w:ascii="Times New Roman" w:eastAsia="Courier New" w:hAnsi="Times New Roman" w:cs="Times New Roman"/>
          <w:bCs/>
          <w:iCs/>
          <w:sz w:val="26"/>
          <w:szCs w:val="26"/>
        </w:rPr>
        <w:t>лементарные математические представления о форме, величине; количественные (</w:t>
      </w:r>
      <w:r w:rsidR="008F7753" w:rsidRPr="00E153FA">
        <w:rPr>
          <w:rFonts w:ascii="Times New Roman" w:eastAsia="Courier New" w:hAnsi="Times New Roman" w:cs="Times New Roman"/>
          <w:bCs/>
          <w:iCs/>
          <w:sz w:val="26"/>
          <w:szCs w:val="26"/>
        </w:rPr>
        <w:t>до числовые</w:t>
      </w:r>
      <w:r w:rsidRPr="00E153FA">
        <w:rPr>
          <w:rFonts w:ascii="Times New Roman" w:eastAsia="Courier New" w:hAnsi="Times New Roman" w:cs="Times New Roman"/>
          <w:bCs/>
          <w:iCs/>
          <w:sz w:val="26"/>
          <w:szCs w:val="26"/>
        </w:rPr>
        <w:t>), пространственные, временные представления</w:t>
      </w:r>
      <w:r w:rsidR="009814CD" w:rsidRPr="00E153FA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  <w:proofErr w:type="gramEnd"/>
    </w:p>
    <w:p w:rsidR="00E146A8" w:rsidRPr="00E153FA" w:rsidRDefault="00E153FA" w:rsidP="00E153FA">
      <w:pPr>
        <w:pStyle w:val="182"/>
        <w:shd w:val="clear" w:color="auto" w:fill="auto"/>
        <w:tabs>
          <w:tab w:val="left" w:pos="426"/>
          <w:tab w:val="right" w:pos="5085"/>
          <w:tab w:val="left" w:pos="5157"/>
          <w:tab w:val="right" w:pos="938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124"/>
          <w:sz w:val="26"/>
          <w:szCs w:val="26"/>
        </w:rPr>
        <w:t xml:space="preserve">- </w:t>
      </w:r>
      <w:r w:rsidR="009814CD" w:rsidRPr="00E153FA">
        <w:rPr>
          <w:rStyle w:val="124"/>
          <w:sz w:val="26"/>
          <w:szCs w:val="26"/>
        </w:rPr>
        <w:t>у</w:t>
      </w:r>
      <w:r w:rsidR="00E146A8" w:rsidRPr="00E153FA">
        <w:rPr>
          <w:rStyle w:val="124"/>
          <w:sz w:val="26"/>
          <w:szCs w:val="26"/>
        </w:rPr>
        <w:t>мение различать и сравнивать</w:t>
      </w:r>
      <w:r w:rsidR="00E146A8" w:rsidRPr="00E153FA">
        <w:rPr>
          <w:rStyle w:val="124"/>
          <w:sz w:val="26"/>
          <w:szCs w:val="26"/>
        </w:rPr>
        <w:tab/>
        <w:t xml:space="preserve"> предметы по форме, </w:t>
      </w:r>
      <w:proofErr w:type="spellStart"/>
      <w:r w:rsidR="00E146A8" w:rsidRPr="00E153FA">
        <w:rPr>
          <w:rStyle w:val="124"/>
          <w:sz w:val="26"/>
          <w:szCs w:val="26"/>
        </w:rPr>
        <w:t>величине</w:t>
      </w:r>
      <w:proofErr w:type="gramStart"/>
      <w:r w:rsidR="00E146A8" w:rsidRPr="00E153FA">
        <w:rPr>
          <w:rStyle w:val="124"/>
          <w:sz w:val="26"/>
          <w:szCs w:val="26"/>
        </w:rPr>
        <w:t>,у</w:t>
      </w:r>
      <w:proofErr w:type="gramEnd"/>
      <w:r w:rsidR="00E146A8" w:rsidRPr="00E153FA">
        <w:rPr>
          <w:rStyle w:val="124"/>
          <w:sz w:val="26"/>
          <w:szCs w:val="26"/>
        </w:rPr>
        <w:t>даленности</w:t>
      </w:r>
      <w:proofErr w:type="spellEnd"/>
      <w:r w:rsidR="009814CD" w:rsidRPr="00E153FA">
        <w:rPr>
          <w:rStyle w:val="124"/>
          <w:sz w:val="26"/>
          <w:szCs w:val="26"/>
        </w:rPr>
        <w:t>;</w:t>
      </w:r>
    </w:p>
    <w:p w:rsidR="00E146A8" w:rsidRPr="00E153FA" w:rsidRDefault="00E153FA" w:rsidP="00E153FA">
      <w:pPr>
        <w:pStyle w:val="182"/>
        <w:shd w:val="clear" w:color="auto" w:fill="auto"/>
        <w:tabs>
          <w:tab w:val="left" w:pos="426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124"/>
          <w:sz w:val="26"/>
          <w:szCs w:val="26"/>
        </w:rPr>
        <w:t xml:space="preserve">- </w:t>
      </w:r>
      <w:r w:rsidR="009814CD" w:rsidRPr="00E153FA">
        <w:rPr>
          <w:rStyle w:val="124"/>
          <w:sz w:val="26"/>
          <w:szCs w:val="26"/>
        </w:rPr>
        <w:t>у</w:t>
      </w:r>
      <w:r w:rsidR="00E146A8" w:rsidRPr="00E153FA">
        <w:rPr>
          <w:rStyle w:val="124"/>
          <w:sz w:val="26"/>
          <w:szCs w:val="26"/>
        </w:rPr>
        <w:t>мение ориентироваться в схеме тела, в пространстве, на плоскости</w:t>
      </w:r>
      <w:r w:rsidR="009814CD" w:rsidRPr="00E153FA">
        <w:rPr>
          <w:rStyle w:val="124"/>
          <w:sz w:val="26"/>
          <w:szCs w:val="26"/>
        </w:rPr>
        <w:t>;</w:t>
      </w:r>
    </w:p>
    <w:p w:rsidR="00E146A8" w:rsidRPr="00E153FA" w:rsidRDefault="00E153FA" w:rsidP="00E153FA">
      <w:pPr>
        <w:pStyle w:val="182"/>
        <w:shd w:val="clear" w:color="auto" w:fill="auto"/>
        <w:tabs>
          <w:tab w:val="left" w:pos="426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124"/>
          <w:sz w:val="26"/>
          <w:szCs w:val="26"/>
        </w:rPr>
        <w:t xml:space="preserve">- </w:t>
      </w:r>
      <w:r w:rsidR="009814CD" w:rsidRPr="00E153FA">
        <w:rPr>
          <w:rStyle w:val="124"/>
          <w:sz w:val="26"/>
          <w:szCs w:val="26"/>
        </w:rPr>
        <w:t>у</w:t>
      </w:r>
      <w:r w:rsidR="00E146A8" w:rsidRPr="00E153FA">
        <w:rPr>
          <w:rStyle w:val="124"/>
          <w:sz w:val="26"/>
          <w:szCs w:val="26"/>
        </w:rPr>
        <w:t>мение различать, сравнивать и преобразовывать множества.</w:t>
      </w:r>
    </w:p>
    <w:p w:rsidR="00846A81" w:rsidRPr="00E153FA" w:rsidRDefault="00BA27B8" w:rsidP="00E153FA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846A81" w:rsidRPr="00E153FA">
        <w:rPr>
          <w:rFonts w:ascii="Times New Roman" w:eastAsia="Arial Unicode MS" w:hAnsi="Times New Roman" w:cs="Times New Roman"/>
          <w:b/>
          <w:kern w:val="2"/>
          <w:sz w:val="26"/>
          <w:szCs w:val="26"/>
          <w:lang w:eastAsia="hi-IN" w:bidi="hi-IN"/>
        </w:rPr>
        <w:t>Планируемые результаты сформированности базовых учебных действий</w:t>
      </w:r>
      <w:r w:rsidR="003E6D3A" w:rsidRPr="00E153FA">
        <w:rPr>
          <w:rFonts w:ascii="Times New Roman" w:eastAsia="Arial Unicode MS" w:hAnsi="Times New Roman" w:cs="Times New Roman"/>
          <w:b/>
          <w:kern w:val="2"/>
          <w:sz w:val="26"/>
          <w:szCs w:val="26"/>
          <w:lang w:eastAsia="hi-IN" w:bidi="hi-IN"/>
        </w:rPr>
        <w:t>.</w:t>
      </w:r>
    </w:p>
    <w:p w:rsidR="009C4502" w:rsidRPr="00E153FA" w:rsidRDefault="009C4502" w:rsidP="00E153FA">
      <w:pPr>
        <w:pStyle w:val="ConsPlusNormal"/>
        <w:ind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1) Элементарные математические представления о форме, величине; количественные (</w:t>
      </w:r>
      <w:proofErr w:type="spellStart"/>
      <w:r w:rsidRPr="00E153FA">
        <w:rPr>
          <w:sz w:val="26"/>
          <w:szCs w:val="26"/>
        </w:rPr>
        <w:t>дочисловые</w:t>
      </w:r>
      <w:proofErr w:type="spellEnd"/>
      <w:r w:rsidRPr="00E153FA">
        <w:rPr>
          <w:sz w:val="26"/>
          <w:szCs w:val="26"/>
        </w:rPr>
        <w:t>), пространственные, временные представления:</w:t>
      </w:r>
    </w:p>
    <w:p w:rsidR="009C4502" w:rsidRPr="00E153FA" w:rsidRDefault="009C4502" w:rsidP="00E153FA">
      <w:pPr>
        <w:pStyle w:val="ConsPlusNormal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различать и сравнивать предметы по форме, величине, удаленности;</w:t>
      </w:r>
    </w:p>
    <w:p w:rsidR="009C4502" w:rsidRPr="00E153FA" w:rsidRDefault="009C4502" w:rsidP="00E153FA">
      <w:pPr>
        <w:pStyle w:val="ConsPlusNormal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lastRenderedPageBreak/>
        <w:t>умение ориентироваться в схеме тела, в пространстве, на плоскости;</w:t>
      </w:r>
    </w:p>
    <w:p w:rsidR="009C4502" w:rsidRPr="00E153FA" w:rsidRDefault="009C4502" w:rsidP="00E153FA">
      <w:pPr>
        <w:pStyle w:val="ConsPlusNormal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различать, сравнивать и преобразовывать множества;</w:t>
      </w:r>
    </w:p>
    <w:p w:rsidR="009C4502" w:rsidRPr="00E153FA" w:rsidRDefault="009C4502" w:rsidP="00E153FA">
      <w:pPr>
        <w:pStyle w:val="ConsPlusNormal"/>
        <w:ind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наглядность:</w:t>
      </w:r>
    </w:p>
    <w:p w:rsidR="009C4502" w:rsidRPr="00E153FA" w:rsidRDefault="009C4502" w:rsidP="00E153FA">
      <w:pPr>
        <w:pStyle w:val="ConsPlusNormal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соотносить число с соответствующим количеством предметов, обозначать его цифрой;</w:t>
      </w:r>
    </w:p>
    <w:p w:rsidR="009C4502" w:rsidRPr="00E153FA" w:rsidRDefault="009C4502" w:rsidP="00E153FA">
      <w:pPr>
        <w:pStyle w:val="ConsPlusNormal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пересчитывать предметы в доступных пределах;</w:t>
      </w:r>
    </w:p>
    <w:p w:rsidR="009C4502" w:rsidRPr="00E153FA" w:rsidRDefault="009C4502" w:rsidP="00E153FA">
      <w:pPr>
        <w:pStyle w:val="ConsPlusNormal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представлять множество двумя другими множествами в пределах 10;</w:t>
      </w:r>
    </w:p>
    <w:p w:rsidR="009C4502" w:rsidRPr="00E153FA" w:rsidRDefault="009C4502" w:rsidP="00E153FA">
      <w:pPr>
        <w:pStyle w:val="ConsPlusNormal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обозначать арифметические действия знаками;</w:t>
      </w:r>
    </w:p>
    <w:p w:rsidR="009C4502" w:rsidRPr="00E153FA" w:rsidRDefault="009C4502" w:rsidP="00E153FA">
      <w:pPr>
        <w:pStyle w:val="ConsPlusNormal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решать задачи на увеличение и уменьшение на одну, несколько единиц;</w:t>
      </w:r>
    </w:p>
    <w:p w:rsidR="009C4502" w:rsidRPr="00E153FA" w:rsidRDefault="009C4502" w:rsidP="00E153FA">
      <w:pPr>
        <w:pStyle w:val="ConsPlusNormal"/>
        <w:ind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3) Использование математических знаний при решении соответствующих возрасту житейских задач:</w:t>
      </w:r>
    </w:p>
    <w:p w:rsidR="009C4502" w:rsidRPr="00E153FA" w:rsidRDefault="009C4502" w:rsidP="00E153FA">
      <w:pPr>
        <w:pStyle w:val="ConsPlusNormal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обращаться с деньгами, рассчитываться ими, пользоваться карманными деньгами;</w:t>
      </w:r>
    </w:p>
    <w:p w:rsidR="009C4502" w:rsidRPr="00E153FA" w:rsidRDefault="009C4502" w:rsidP="00E153FA">
      <w:pPr>
        <w:pStyle w:val="ConsPlusNormal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определять длину, вес, объем, температуру, время, пользуясь мерками и измерительными приборами;</w:t>
      </w:r>
    </w:p>
    <w:p w:rsidR="009C4502" w:rsidRPr="00E153FA" w:rsidRDefault="009C4502" w:rsidP="00E153FA">
      <w:pPr>
        <w:pStyle w:val="ConsPlusNormal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устанавливать взаимно-однозначные соответствия;</w:t>
      </w:r>
    </w:p>
    <w:p w:rsidR="009C4502" w:rsidRPr="00E153FA" w:rsidRDefault="009C4502" w:rsidP="00E153FA">
      <w:pPr>
        <w:pStyle w:val="ConsPlusNormal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распознавать цифры, обозначающие номер дома, квартиры, автобуса, телефона;</w:t>
      </w:r>
    </w:p>
    <w:p w:rsidR="009C4502" w:rsidRPr="00E153FA" w:rsidRDefault="009C4502" w:rsidP="00E153FA">
      <w:pPr>
        <w:pStyle w:val="ConsPlusNormal"/>
        <w:numPr>
          <w:ilvl w:val="0"/>
          <w:numId w:val="42"/>
        </w:numPr>
        <w:ind w:left="0" w:firstLine="709"/>
        <w:jc w:val="both"/>
        <w:rPr>
          <w:sz w:val="26"/>
          <w:szCs w:val="26"/>
        </w:rPr>
      </w:pPr>
      <w:r w:rsidRPr="00E153FA">
        <w:rPr>
          <w:sz w:val="26"/>
          <w:szCs w:val="26"/>
        </w:rPr>
        <w:t>умение различать части суток, соотносить действие с временными промежутками, составлять и прослеживать последовательность событий; определять время по часам, соотносить время с началом и концом деятельности.</w:t>
      </w:r>
    </w:p>
    <w:p w:rsidR="00E153FA" w:rsidRDefault="00846A81" w:rsidP="00E153FA">
      <w:pPr>
        <w:suppressAutoHyphens/>
        <w:spacing w:before="200" w:line="36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153FA">
        <w:rPr>
          <w:rFonts w:ascii="Times New Roman" w:eastAsia="Calibri" w:hAnsi="Times New Roman" w:cs="Times New Roman"/>
          <w:b/>
          <w:sz w:val="26"/>
          <w:szCs w:val="26"/>
        </w:rPr>
        <w:t>ОСНОВНОЕ СОДЕРЖАНИЕ УЧЕБНОГО ПРЕДМЕТА</w:t>
      </w:r>
    </w:p>
    <w:p w:rsidR="00846A81" w:rsidRPr="00E153FA" w:rsidRDefault="00846A81" w:rsidP="00E153FA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Arial Unicode MS" w:hAnsi="Times New Roman" w:cs="Times New Roman"/>
          <w:b/>
          <w:bCs/>
          <w:iCs/>
          <w:color w:val="000000" w:themeColor="text1"/>
          <w:kern w:val="2"/>
          <w:sz w:val="26"/>
          <w:szCs w:val="26"/>
          <w:lang w:eastAsia="hi-IN" w:bidi="hi-IN"/>
        </w:rPr>
        <w:t xml:space="preserve">Содержание курса </w:t>
      </w:r>
      <w:r w:rsidRPr="00E153FA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6"/>
          <w:szCs w:val="26"/>
          <w:lang w:eastAsia="hi-IN" w:bidi="hi-IN"/>
        </w:rPr>
        <w:t>состоит из следующих разделов:</w:t>
      </w:r>
    </w:p>
    <w:p w:rsidR="00846A81" w:rsidRPr="00E153FA" w:rsidRDefault="00846A81" w:rsidP="00E153FA">
      <w:pPr>
        <w:pStyle w:val="a8"/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  <w:t xml:space="preserve">«Представления о форме» </w:t>
      </w:r>
    </w:p>
    <w:p w:rsidR="00846A81" w:rsidRPr="00E153FA" w:rsidRDefault="00846A81" w:rsidP="00E153FA">
      <w:pPr>
        <w:pStyle w:val="a8"/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  <w:t xml:space="preserve">«Представления о величине» </w:t>
      </w:r>
    </w:p>
    <w:p w:rsidR="00846A81" w:rsidRPr="00E153FA" w:rsidRDefault="00846A81" w:rsidP="00E153FA">
      <w:pPr>
        <w:pStyle w:val="a8"/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  <w:t xml:space="preserve"> «Пространственные представления»</w:t>
      </w:r>
    </w:p>
    <w:p w:rsidR="00846A81" w:rsidRPr="00E153FA" w:rsidRDefault="00846A81" w:rsidP="00E153FA">
      <w:pPr>
        <w:pStyle w:val="a8"/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  <w:t>«Временные представления»</w:t>
      </w:r>
    </w:p>
    <w:p w:rsidR="00315237" w:rsidRPr="00E153FA" w:rsidRDefault="00846A81" w:rsidP="00E153FA">
      <w:pPr>
        <w:pStyle w:val="a8"/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</w:pPr>
      <w:r w:rsidRPr="00E153FA">
        <w:rPr>
          <w:rFonts w:ascii="Times New Roman" w:eastAsia="Arial Unicode MS" w:hAnsi="Times New Roman" w:cs="Times New Roman"/>
          <w:bCs/>
          <w:color w:val="000000" w:themeColor="text1"/>
          <w:kern w:val="2"/>
          <w:sz w:val="26"/>
          <w:szCs w:val="26"/>
          <w:lang w:eastAsia="hi-IN" w:bidi="hi-IN"/>
        </w:rPr>
        <w:t>«Количественные представления»</w:t>
      </w:r>
    </w:p>
    <w:p w:rsidR="00AA6DFC" w:rsidRPr="00E153FA" w:rsidRDefault="00AA6DFC" w:rsidP="0074683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6832" w:rsidRPr="00405428" w:rsidRDefault="00746832" w:rsidP="00746832">
      <w:pPr>
        <w:jc w:val="center"/>
        <w:rPr>
          <w:rFonts w:ascii="Times New Roman" w:hAnsi="Times New Roman" w:cs="Times New Roman"/>
          <w:b/>
          <w:szCs w:val="28"/>
        </w:rPr>
      </w:pPr>
      <w:r w:rsidRPr="00405428">
        <w:rPr>
          <w:rFonts w:ascii="Times New Roman" w:hAnsi="Times New Roman" w:cs="Times New Roman"/>
          <w:b/>
          <w:szCs w:val="28"/>
        </w:rPr>
        <w:lastRenderedPageBreak/>
        <w:t>Календарно-тематическое планирование</w:t>
      </w:r>
    </w:p>
    <w:tbl>
      <w:tblPr>
        <w:tblW w:w="14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1134"/>
        <w:gridCol w:w="3221"/>
        <w:gridCol w:w="850"/>
        <w:gridCol w:w="3260"/>
        <w:gridCol w:w="2977"/>
        <w:gridCol w:w="2900"/>
      </w:tblGrid>
      <w:tr w:rsidR="00797704" w:rsidRPr="003A5538" w:rsidTr="00E153FA">
        <w:trPr>
          <w:trHeight w:val="112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21" w:type="dxa"/>
            <w:tcBorders>
              <w:bottom w:val="single" w:sz="4" w:space="0" w:color="auto"/>
            </w:tcBorders>
            <w:vAlign w:val="center"/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БУД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797704" w:rsidRPr="00E153FA" w:rsidRDefault="00797704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3F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уч-ся</w:t>
            </w:r>
          </w:p>
        </w:tc>
      </w:tr>
      <w:tr w:rsidR="00E153FA" w:rsidRPr="003A5538" w:rsidTr="00E153FA">
        <w:trPr>
          <w:trHeight w:val="171"/>
        </w:trPr>
        <w:tc>
          <w:tcPr>
            <w:tcW w:w="14909" w:type="dxa"/>
            <w:gridSpan w:val="7"/>
            <w:tcBorders>
              <w:top w:val="single" w:sz="4" w:space="0" w:color="auto"/>
            </w:tcBorders>
          </w:tcPr>
          <w:p w:rsidR="00E153FA" w:rsidRPr="003A5538" w:rsidRDefault="00E153FA" w:rsidP="00E15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Количественные представления</w:t>
            </w:r>
          </w:p>
        </w:tc>
      </w:tr>
      <w:tr w:rsidR="00BB64FE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одинаковых предметов</w:t>
            </w:r>
            <w:r w:rsidR="00AA6DFC"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Умеет работать с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деревянными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пазлами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 вставляет в отверстие формы из круга,</w:t>
            </w:r>
            <w:r w:rsidR="00E153F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квадрата.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действие способом рука-в-руке;</w:t>
            </w:r>
          </w:p>
          <w:p w:rsidR="00BB64FE" w:rsidRPr="003A5538" w:rsidRDefault="00BB64FE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BB64FE" w:rsidRPr="003A5538" w:rsidRDefault="00BB64FE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BB64FE" w:rsidRPr="003A5538" w:rsidRDefault="00BB64FE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группы из одинаковых предметов по образцу и по подражанию.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действие способом рука-в-руке;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 предметов по величине по заданному признаку.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Фиксирует взгляд на лице педагога с использованием утрированной мимики.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количестве: много – один.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действие способом рука-в-руке;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Сортировка предметов по группам </w:t>
            </w: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дин – много.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на пальцах (один апельсин)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ного нас (жест руками). Умеет набрасывать кольца на стержень игрового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мо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ногоколец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множеств без пересчета.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Показывает жестом (разводит руки широко в стороны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множеств с пересчетом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предметы правой рукой перекладывает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предметы в коробку по одному.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множеств: увеличение.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Выбирает предметы из множеств. Играет с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 предметами и объектами контрастного размера: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большая шишка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маленькая шишка, полный стакан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>пустой стакан (банка, мис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 др.).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действие способом рука-в-руке;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8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множеств: уменьшение.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Фиксирует взгляд на лице педагога с использованием утрированной мимики.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множеств: уравнивание.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на пальцах (один апельсин)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 нас (жест руками). Умеет набрасывать кольца на стержень игрового мо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ногоколец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действие способом рука-в-руке;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множеств: увеличение, уменьшение, уравнивание.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Показывает жестом (разводит руки широко в стороны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Пересчет предметов по единице.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предметы правой рукой перекладывает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предметы в коробку по одному.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Выбирает предметы из множеств. Играет с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 предметами и объектами контрастного размера: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большая шишка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маленькая шишка, полный стакан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>пустой стакан (банка, мис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 др.).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цифр (1, 2).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количества предметов с числом (1, 2).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на пальцах (один апельсин)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 нас (жест руками). Умеет набрасывать кольца на стержень игрового мо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ногоколец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действие способом рука-в-руке;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числа цифрой (1, 2). Написание цифры.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Показывает жестом (разводит руки широко в стороны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Фиксирует взгляд на лице педагога с использованием утрированной мимики.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цифр (2, 3).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предметы правой рукой перекладывает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предметы в коробку по одному.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Выбирает предметы из множеств. Играет с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 предметами и объектами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lastRenderedPageBreak/>
              <w:t xml:space="preserve">контрастного размера: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большая шишка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маленькая шишка, полный стакан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>пустой стакан (банка, мис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 др.).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Выполняет действие способом рука-в-руке;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количества предметов с числом (2, 3).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числа цифрой (2, 3). Написание цифры.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на пальцах (один апельсин)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 нас (жест руками). Умеет набрасывать кольца на стержень игрового мо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ногоколец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цифр (3, 4).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Показывает жестом (разводит руки широко в стороны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количества предметов с числом (3, 4).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предметы правой рукой перекладывает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предметы в коробку по одному.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Выбирает предметы из множеств. Играет с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 предметами и объектами контрастного размера: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большая шишка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маленькая шишка, полный стакан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>пустой стакан (банка, мис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 др.).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числа цифрой (3, 4). Написание цифры.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Вынимает из коробки один предмет, ставить его на стол.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lastRenderedPageBreak/>
              <w:t xml:space="preserve">Наблюдает за окружающими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lastRenderedPageBreak/>
              <w:t>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цифр (4, 5).</w:t>
            </w:r>
          </w:p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количества предметов с числом (4, 5).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на пальцах (один апельсин)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 нас (жест руками). Умеет набрасывать кольца на стержень игрового мо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ногоколец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числа цифрой (4, 5). Написание цифры.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Показывает жестом (разводит руки широко в стороны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отрезка числового ряда 1-5.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предметы правой рукой перекладывает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предметы в коробку по одному.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Выбирает предметы из множеств. Играет с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 предметами и объектами контрастного размера: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большая шишка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маленькая шишка, полный стакан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— 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t>пустой стакан (банка, мис</w:t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ка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 др.).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места числа (от 0 до 5) в числовом ряду.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на пальцах (один апельсин)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 нас (жест руками). Умеет набрасывать кольца на стержень игрового мо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–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ногоколец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в прямой (обратной) последовательности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Вынимает из коробки один предмет, ставить его на стол.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Соотносить предмет с показом одного пальчика.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Играет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бусами разной ве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личины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lastRenderedPageBreak/>
              <w:t xml:space="preserve">Наблюдает за окружающими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lastRenderedPageBreak/>
              <w:t>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</w:p>
        </w:tc>
      </w:tr>
      <w:tr w:rsidR="00E153FA" w:rsidRPr="003A5538" w:rsidTr="00E153FA">
        <w:trPr>
          <w:trHeight w:val="171"/>
        </w:trPr>
        <w:tc>
          <w:tcPr>
            <w:tcW w:w="1490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3A5538" w:rsidRDefault="00E153FA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Представления о величине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среднего по величине предмета из 3-х предложенных предметов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Умеет ориентироваться на величину предметов, соотносить действия рук с величиной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предметовдлинны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й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–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короткий.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однородных (разнородных) предметов по длине. Сравнение предметов по длине.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Умеет показывать и выделять из ряда лент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длинные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и короткие. Производить манипуляции с лентами.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 Переносит с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>одного места на другое бытовые предметы.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однородных (разнородных) предметов по ширине. Сравнение предметов по ширине.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удерживать карандаш, проводит большие и маленькие линии.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предметов по высоте. Сравнение предметов по высоте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натягивать колготки захватывать колготки обеими руками. Находить свои личные вещи. Определять свою половую принадлежность (без обоснования).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предметов по толщине. Сравнение предметов по толщине.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ставить кубик на кубик, захватывает кубики правой рукой.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Складывает на место сборно-раз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softHyphen/>
              <w:t xml:space="preserve">борные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lastRenderedPageBreak/>
              <w:t xml:space="preserve">игрушки, настольный и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напольный конструктор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предметов по глубине. Сравнение предметов по глубине.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натягивать колготки захватывать колготки обеими руками. Находить свои личные вещи. Определять свою половую принадлежность (без обоснования).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153FA" w:rsidRPr="003A5538" w:rsidTr="00E153FA">
        <w:trPr>
          <w:trHeight w:val="171"/>
        </w:trPr>
        <w:tc>
          <w:tcPr>
            <w:tcW w:w="1490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3A5538" w:rsidRDefault="00E153FA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Представления о форме.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(различение) геометрических тел: «шар», «куб».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Умеет работать с деревянными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пазлами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,в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ставляет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в отверстие формы из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круга,квадрата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формы предмета с 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геометрическими телами.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дифференцировать, раскладывать маленькие квадраты в маленькую коробку, большие квадраты в большую коробку.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Точка, линия (прямая, ломаная), отрезок.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соотносить и дифференцировать квадрат методом наложения. Называет большой квадрат, маленький квадрат.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Способен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 «от руки» и по линейке.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правильно держать карандаш, раскрашивает, не выходя за контур.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Рассматривает объемную фигуру — кубом.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(различение) геометрических фигур: треугольник, квадрат, 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прямоугольник, круг, точка, линия (прямая, ломаная), отрезок.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Обводить форму квадрата по контуру.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Рассматривает объемную фигуру — кубом.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Проявляет доверительный контакт к учителю через игровые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геометрической формы с геометрической фигурой.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штриховку геометрических фигур в разных направлениях, разноцветными карандашами. Составляет композиции из разноцветных кружков, квадрато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в(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светик-семи цветик).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формы реальных предметов с геометрическими фигурами (треугольник, квадрат, прямоугольник, круг).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соотносить и дифференцировать квадрат методом наложения. Называет большой квадрат, маленький квадрат.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предметов из геометрических фигур.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правильно держать карандаш, раскрашивает, не выходя за контур.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Рассматривает объемную фигуру — кубом.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геометрической фигуры (треугольник, квадрат, прямоугольник, круг) по шаблону (трафарету, контурной линии).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Обводить форму квадрата по контуру.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  <w:lang w:eastAsia="ar-SA"/>
              </w:rPr>
              <w:t xml:space="preserve"> Рассматривает объемную фигуру — кубом.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геометрической фигуры (отрезок, линия (прямая, ломаная), треугольник, квадрат, прямоугольник, круг) по точкам.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Выполняет штриховку геометрических фигур в разных направлениях, разноцветными карандашами. Составляет композиции из разноцветных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кружков, квадрато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в(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светик-семи цветик).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Раскрашивание, штриховка геометрической фигуры внутри контура в заданном направлении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соотносить и дифференцировать квадрат методом наложения. Называет большой квадрат, маленький квадрат.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Способен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Раскрашивание, штриховка геометрической фигуры внутри контура в заданном направлении.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штриховку геометрических фигур в разных направлениях, разноцветными карандашами. Составляет композиции из разноцветных кружков, квадрато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в(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светик-семи цветик).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153FA" w:rsidRPr="003A5538" w:rsidTr="00E153FA">
        <w:trPr>
          <w:trHeight w:val="171"/>
        </w:trPr>
        <w:tc>
          <w:tcPr>
            <w:tcW w:w="1490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3A5538" w:rsidRDefault="00E153FA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Пространственные представления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в пространственном расположении частей тела на другом человеке.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ориентироваться в собственном теле. Умеет поднимать руки вверх, вниз. Я большая (руки вверх, я маленькая руки вниз  с приседанием).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в пространственном расположении частей тела на изображении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переносить игрушки разные по размеру с одного места на другое (Лиза возьми самый большой мяч, принеси его ко мне и т.д.) Показывает руками, какой мяч?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пространстве: близко (около, рядом, здесь), далеко (там).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Складывает вещи пополам, задействовав в работе обе руки одновременно.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Способен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Перемещение в пространстве в заданном направлении: 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 вниз, вперёд, назад, вправо, влево</w:t>
            </w: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листок бумаги, рвать его на мелкие кусочки, мять.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пространстве: сверху (вверху), снизу (внизу).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и приносить предмет по требованию учителя. Понимает обращенную речь.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Перемещение в пространстве в заданном направлении: 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 вниз, вперёд, назад, вправо, влево</w:t>
            </w: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ориентироваться в собственном теле. Умеет поднимать руки вверх, вниз. Я большая (руки вверх, я маленькая руки вниз  с приседанием).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пространстве: впереди, сзади, справа, слева.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переносить игрушки разные по размеру с одного места на другое (Лиза возьми самый большой мяч, принеси его ко мне и т.д.) Показывает руками, какой мяч?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Перемещение в пространстве в заданном направлении: 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 вниз, вперёд, назад, вправо, влево</w:t>
            </w: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Складывает вещи пополам, задействовав в работе обе руки одновременно.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месторасположения предметов в пространстве: </w:t>
            </w: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, в, внутри.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листок бумаги, рвать его на мелкие кусочки, мять.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Перемещение в пространстве в заданном направлении: 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 вниз, вперёд, назад, вправо, влево</w:t>
            </w:r>
            <w:r w:rsidRPr="003A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и приносить предмет по требованию учителя. Понимает обращенную речь.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Способен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месторасположения предметов в пространстве: </w:t>
            </w: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, за, над, под.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листок бумаги, рвать его на мелкие кусочки, мять.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Понимает жестовую инструкцию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месторасположения предметов в пространстве: напротив, </w:t>
            </w:r>
            <w:proofErr w:type="gramStart"/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и приносить предмет по требованию учителя. Понимает обращенную речь.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пространстве: в середине, в центре.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листок бумаги, рвать его на мелкие кусочки, мять.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отношений порядка следования. Определение месторасположения предметов в ряду</w:t>
            </w:r>
            <w:r w:rsidRPr="003A5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брать и приносить предмет по требованию учителя. Понимает обращенную речь.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</w:p>
        </w:tc>
      </w:tr>
      <w:tr w:rsidR="00E153FA" w:rsidRPr="003A5538" w:rsidTr="00E153FA">
        <w:trPr>
          <w:trHeight w:val="171"/>
        </w:trPr>
        <w:tc>
          <w:tcPr>
            <w:tcW w:w="1490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3A5538" w:rsidRDefault="00E153FA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Временные представления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деятельности с временным промежутком: сейчас, потом.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Участвует в игре по постройке предложенной учителем эле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ar-SA"/>
              </w:rPr>
              <w:t>ментарному сюжету (матрешка пришла в домик, села на стул, за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лезла под стол и т. п.).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Проявляет интерес и желание к познанию окружающего мира.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деятельности с временным промежутком: вчера, сегодня, завтра.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Закрывает и открывает глаза по требованию учителя (Лиза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спит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.Л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иза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проснулась).Показывает как на себе глазки так и на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дид.кукле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Имеет интерес и желание заниматься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деятельности с </w:t>
            </w: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временным промежутком: на следующий день, позавчера, послезавтра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Выполняет действия в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соответствии с режимом дня.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Проявляет усидчивость на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уроке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Испытывает потребность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деятельности с временным промежутком: давно, недавно.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Умеет закрывать и открывать глаза по требованию учителя (Лиза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спит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.Л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иза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проснулась).</w:t>
            </w:r>
            <w:r w:rsidRPr="003A553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Ночь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 придет, закрой же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глазки.Ты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уже почти что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спишь.Ночь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всегда приносит сказки,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br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те, что любишь ты, малыш.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положительные радостные эмоции от общения с детьми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времен года.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 xml:space="preserve">Катает кольца от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дидактического модуля «Пирамида» по комнате с помощью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взрослого.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Вызывает положительные радостные эмоции от общения с детьми с учителем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порядка следования сезонов в году.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Выполняет действия по картинк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е(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играет в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мяч,катает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машинку, укладывает куклу спать) Сопровождает игру речью.(Баю-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бай,би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-би). Днем мы играли, ночью мы спали.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усидчивость на уроке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навыки культурного поведения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(различение) месяцев.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Участвует в игре по постройке предложенной учителем эле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ar-SA"/>
              </w:rPr>
              <w:t>ментарному сюжету (матрешка пришла в домик, села на стул, за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лезла под стол и т. п.).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Выражает эмоционально 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- положи тельный фон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роявляет усидчивость на уроке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последовательности месяцев в году.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Умеет закрывать и открывать глаза по требованию учителя (Лиза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спит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.Л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иза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проснулась).</w:t>
            </w:r>
            <w:r w:rsidRPr="003A553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Ночь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 придет, закрой же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глазки.Ты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уже почти что </w:t>
            </w:r>
            <w:proofErr w:type="spell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спишь.Ночь</w:t>
            </w:r>
            <w:proofErr w:type="spell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всегда приносит сказки,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br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те, что любишь ты, малыш.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lastRenderedPageBreak/>
              <w:t>Проявляет интерес и желание к познанию окружающего мира.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Выражает эмоционально 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- положи тельный фон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Проявляет интерес к занятиям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(элементарное) людей по возрасту.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t>Участвует в игре по постройке предложенной учителем эле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ar-SA"/>
              </w:rPr>
              <w:t>ментарному сюжету (матрешка пришла в домик, села на стул, за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ar-SA"/>
              </w:rPr>
              <w:softHyphen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лезла под стол и т. п.).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Имеет интерес и желание заниматься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В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ызывает положительные радостные эмоции от общения с детьми с учителем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  <w:tr w:rsidR="00D16689" w:rsidRPr="003A5538" w:rsidTr="00E153FA">
        <w:trPr>
          <w:trHeight w:val="1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pStyle w:val="a8"/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5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времени с началом и концом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Умеет закрывать и открывать глаза по требованию учителя (Лиза спит.</w:t>
            </w:r>
            <w:proofErr w:type="gramEnd"/>
            <w:r w:rsidR="00E153F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Лиза проснулась).</w:t>
            </w:r>
            <w:proofErr w:type="gramEnd"/>
            <w:r w:rsidR="00E153F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3A553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Ночь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 придет, закрой же глазки.</w:t>
            </w:r>
            <w:r w:rsidR="00E153F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Ты уже почти что спишь.</w:t>
            </w:r>
            <w:r w:rsidR="00E153F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proofErr w:type="gramStart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Н</w:t>
            </w:r>
            <w:proofErr w:type="gramEnd"/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очь всегда приносит сказки,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br/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те, что любишь ты, малыш.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Проявляет усидчивость на уроке</w:t>
            </w:r>
            <w:r w:rsidR="00E153F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. </w:t>
            </w: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Показывает положительные радостные эмоции от общения с детьми</w:t>
            </w:r>
          </w:p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:rsidR="00D16689" w:rsidRPr="003A5538" w:rsidRDefault="00D16689" w:rsidP="00E153F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A55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Испытывает потребность в новых знаниях (на начальном уровне)</w:t>
            </w:r>
          </w:p>
        </w:tc>
      </w:tr>
    </w:tbl>
    <w:p w:rsidR="00746832" w:rsidRDefault="00746832" w:rsidP="00746832">
      <w:pPr>
        <w:jc w:val="center"/>
        <w:rPr>
          <w:rFonts w:ascii="Times New Roman" w:hAnsi="Times New Roman" w:cs="Times New Roman"/>
          <w:b/>
          <w:szCs w:val="28"/>
        </w:rPr>
      </w:pPr>
    </w:p>
    <w:p w:rsidR="00E153FA" w:rsidRDefault="00E153FA" w:rsidP="00746832">
      <w:pPr>
        <w:jc w:val="center"/>
        <w:rPr>
          <w:rFonts w:ascii="Times New Roman" w:hAnsi="Times New Roman" w:cs="Times New Roman"/>
          <w:b/>
          <w:szCs w:val="28"/>
        </w:rPr>
      </w:pPr>
    </w:p>
    <w:p w:rsidR="00797704" w:rsidRDefault="00797704" w:rsidP="00746832">
      <w:pPr>
        <w:jc w:val="center"/>
        <w:rPr>
          <w:rFonts w:ascii="Times New Roman" w:hAnsi="Times New Roman" w:cs="Times New Roman"/>
          <w:b/>
          <w:szCs w:val="28"/>
        </w:rPr>
      </w:pPr>
    </w:p>
    <w:p w:rsidR="00797704" w:rsidRDefault="00797704" w:rsidP="00746832">
      <w:pPr>
        <w:jc w:val="center"/>
        <w:rPr>
          <w:rFonts w:ascii="Times New Roman" w:hAnsi="Times New Roman" w:cs="Times New Roman"/>
          <w:b/>
          <w:szCs w:val="28"/>
        </w:rPr>
      </w:pPr>
    </w:p>
    <w:p w:rsidR="00797704" w:rsidRDefault="00797704" w:rsidP="00746832">
      <w:pPr>
        <w:jc w:val="center"/>
        <w:rPr>
          <w:rFonts w:ascii="Times New Roman" w:hAnsi="Times New Roman" w:cs="Times New Roman"/>
          <w:b/>
          <w:szCs w:val="28"/>
        </w:rPr>
      </w:pPr>
    </w:p>
    <w:p w:rsidR="001358CC" w:rsidRPr="00405428" w:rsidRDefault="001358CC" w:rsidP="008C5BB9">
      <w:pPr>
        <w:rPr>
          <w:b/>
          <w:szCs w:val="28"/>
        </w:rPr>
      </w:pPr>
    </w:p>
    <w:p w:rsidR="001358CC" w:rsidRPr="00405428" w:rsidRDefault="001358CC" w:rsidP="008C5BB9">
      <w:pPr>
        <w:rPr>
          <w:b/>
          <w:szCs w:val="28"/>
        </w:rPr>
      </w:pPr>
    </w:p>
    <w:p w:rsidR="0031266C" w:rsidRPr="00405428" w:rsidRDefault="0031266C" w:rsidP="00416367">
      <w:pPr>
        <w:jc w:val="center"/>
        <w:rPr>
          <w:rFonts w:ascii="Times New Roman" w:eastAsia="Calibri" w:hAnsi="Times New Roman" w:cs="Times New Roman"/>
          <w:b/>
          <w:szCs w:val="28"/>
        </w:rPr>
      </w:pPr>
      <w:r w:rsidRPr="00405428">
        <w:rPr>
          <w:rFonts w:ascii="Times New Roman" w:eastAsia="Calibri" w:hAnsi="Times New Roman" w:cs="Times New Roman"/>
          <w:b/>
          <w:szCs w:val="28"/>
        </w:rPr>
        <w:lastRenderedPageBreak/>
        <w:t>Тематическое планирование</w:t>
      </w:r>
    </w:p>
    <w:tbl>
      <w:tblPr>
        <w:tblStyle w:val="a3"/>
        <w:tblW w:w="14121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2410"/>
        <w:gridCol w:w="1134"/>
        <w:gridCol w:w="2803"/>
        <w:gridCol w:w="3047"/>
        <w:gridCol w:w="2385"/>
        <w:gridCol w:w="1773"/>
      </w:tblGrid>
      <w:tr w:rsidR="0031266C" w:rsidRPr="00405428" w:rsidTr="00F526B6">
        <w:trPr>
          <w:trHeight w:val="1266"/>
          <w:jc w:val="center"/>
        </w:trPr>
        <w:tc>
          <w:tcPr>
            <w:tcW w:w="569" w:type="dxa"/>
            <w:tcBorders>
              <w:bottom w:val="single" w:sz="4" w:space="0" w:color="auto"/>
            </w:tcBorders>
          </w:tcPr>
          <w:p w:rsidR="0031266C" w:rsidRPr="00405428" w:rsidRDefault="0031266C" w:rsidP="00956C74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:rsidR="0031266C" w:rsidRPr="00405428" w:rsidRDefault="0031266C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Раздел</w:t>
            </w:r>
          </w:p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(тема)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66C" w:rsidRPr="00405428" w:rsidRDefault="0031266C" w:rsidP="0046746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Кол-во часов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 xml:space="preserve">Формирование </w:t>
            </w:r>
          </w:p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БУД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Вид деятельности</w:t>
            </w:r>
          </w:p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учителя</w:t>
            </w: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Вид деятельности</w:t>
            </w:r>
          </w:p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обучающихся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:rsidR="0031266C" w:rsidRPr="00405428" w:rsidRDefault="0031266C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Форма контроля</w:t>
            </w:r>
          </w:p>
        </w:tc>
      </w:tr>
      <w:tr w:rsidR="00E153FA" w:rsidRPr="00405428" w:rsidTr="00E153FA">
        <w:trPr>
          <w:trHeight w:val="358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E153FA" w:rsidRPr="00405428" w:rsidRDefault="00E153FA" w:rsidP="00E153FA">
            <w:pPr>
              <w:suppressAutoHyphens/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«Формирование представлений о форме»</w:t>
            </w:r>
          </w:p>
        </w:tc>
      </w:tr>
      <w:tr w:rsidR="0011094B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11094B" w:rsidRPr="00405428" w:rsidRDefault="000C7D1B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«Круг»</w:t>
            </w:r>
          </w:p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«Квадрат»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094B" w:rsidRPr="00405428" w:rsidRDefault="0011094B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действие способом рука-в-руке;</w:t>
            </w:r>
          </w:p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11094B" w:rsidRPr="00405428" w:rsidRDefault="0011094B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работать с деревянными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пазлами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</w:t>
            </w:r>
          </w:p>
          <w:p w:rsidR="0011094B" w:rsidRPr="00405428" w:rsidRDefault="0011094B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вставляет в отверстие формы из круга,</w:t>
            </w:r>
          </w:p>
          <w:p w:rsidR="0011094B" w:rsidRPr="00405428" w:rsidRDefault="0011094B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квадрата</w:t>
            </w:r>
            <w:r w:rsidR="00B821A7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Наблюдает за окружающими предметами</w:t>
            </w:r>
            <w:r w:rsidR="00B821A7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.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11094B" w:rsidRPr="00405428" w:rsidRDefault="00397C66" w:rsidP="00F526B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11094B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11094B" w:rsidRPr="00405428" w:rsidRDefault="000C7D1B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«Маленькие и большие квадраты»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094B" w:rsidRPr="00405428" w:rsidRDefault="0011094B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11094B" w:rsidRPr="00405428" w:rsidRDefault="0011094B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дифференцировать, раскладывать маленькие квадраты в маленькую коробку, большие квадраты в большую коробку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11094B" w:rsidRPr="00405428" w:rsidRDefault="0011094B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интерес к занятиям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11094B" w:rsidRPr="00F526B6" w:rsidRDefault="00F526B6" w:rsidP="00F52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«Предметы похожие на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круг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,к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вадрат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действие способом рука-в-руке;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соотносить и дифференцировать квадрат методом наложения.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Называет большой квадрат, маленький квадрат.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Испытывает потребность в новых знаниях (на начальном уровне)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«Раскрашивание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круга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,к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вадрата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Понимает жестовую инструкцию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правильно держать карандаш,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раскрашивает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не выходя за контур.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Рассматривает объемную фигуру — кубом.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Испытывает потребность в новых знаниях (на начальном уровне)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проверки и самопроверки результативности овладения знаниями, умениями и </w:t>
            </w:r>
            <w:r w:rsidRPr="00F5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1.5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«Обведение квадрата по контуру»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Обводить форму квадрата по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контуру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Р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ассматривает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объемную фигуру — кубом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397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«Штриховка квадрата»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Выполняетштриховку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геометрических фигур в разных направлениях, разноцветными карандашами. Составляет композиции из разноцветных кружков,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квадратов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(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светик-семи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цветик)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навыки культурного поведения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E153FA" w:rsidRPr="00405428" w:rsidTr="00E153FA">
        <w:trPr>
          <w:trHeight w:val="419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405428" w:rsidRDefault="00E153FA" w:rsidP="00E153FA">
            <w:pPr>
              <w:suppressAutoHyphens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«Формирование количественных представлений»</w:t>
            </w:r>
          </w:p>
        </w:tc>
      </w:tr>
      <w:tr w:rsidR="00F526B6" w:rsidRPr="00405428" w:rsidTr="00F526B6">
        <w:trPr>
          <w:trHeight w:val="2130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EA1E00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EA1E00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«Один» и «два»</w:t>
            </w:r>
          </w:p>
          <w:p w:rsidR="00F526B6" w:rsidRPr="00405428" w:rsidRDefault="00F526B6" w:rsidP="00EA1E00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дифференцировать, раскладывать маленькие квадраты в маленькую коробку, большие квадраты в большую коробку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интерес к занятиям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1075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1.7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EA1E00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EA1E00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«Знакомство с цифрой 2»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дифференцировать, раскладывать маленькие квадраты в маленькую коробку, большие квадраты в большую коробку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интерес к занятиям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E153FA" w:rsidRPr="00405428" w:rsidTr="00E153FA">
        <w:trPr>
          <w:trHeight w:val="204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E153FA" w:rsidRPr="00405428" w:rsidRDefault="00E153FA" w:rsidP="00E153FA">
            <w:pPr>
              <w:suppressAutoHyphens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«Формирование представлений о величине»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2.1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E153F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</w:t>
            </w:r>
            <w:proofErr w:type="gramStart"/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Большой-маленький</w:t>
            </w:r>
            <w:proofErr w:type="gramEnd"/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«Длинный – короткий»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Умеет ориентироваться на величину предметов, соотносить действия рук с величиной предметов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длинный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-к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ороткий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Проявляет доброжелательные отношения к сверстникам.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«Большие и маленькие игрушки»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«Игровые упражнения на сопоставление двух объектов по величине длинный короткий</w:t>
            </w:r>
            <w:r w:rsidRPr="00405428">
              <w:rPr>
                <w:rFonts w:ascii="Times New Roman" w:eastAsia="Calibri" w:hAnsi="Times New Roman" w:cs="Times New Roman"/>
                <w:iCs/>
                <w:color w:val="000000" w:themeColor="text1"/>
                <w:szCs w:val="28"/>
              </w:rPr>
              <w:t>, 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используя приемы наложения и приложения».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показывать и выделять из ряда лент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длинные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и короткие. Производить  манипуляции с лентами.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 xml:space="preserve"> Переносит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одного места на другое бытовые предметы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Проявляет навыки сотрудничества с учителем, испытывает доверительное отношение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 взрослым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«Я большая, а ты маленький»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«Штриховка предметов различной величины длинная лента, короткая лента».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Способен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удерживать карандаш, проводит большие и маленькие линии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во время урока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2.4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«Подбери одежду для большой куклы, для маленькой куклы»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Понимает жестовую инструкцию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натягивать колготки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br/>
              <w:t>захватывать колготки обеими руками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Находить свои личные вещи. Определять свою половую принадлежность (без обоснования)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Соотнесение себя со своим именем.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 Наблюдает за окружающими предмета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ми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673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«Постройка башни»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«Выделение «больших - маленьких» предметов в различных игровых ситуациях, в конструктивной деятельности»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«Длинный мост, короткий мостик»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ставить кубик на кубик, захватывает кубики правой рукой.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Складывает на место сборно-раз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softHyphen/>
              <w:t xml:space="preserve">борные игрушки, настольный и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напольный конструктор.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доверительный контакт к учителю через игровые упражнения.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E153FA" w:rsidRPr="00405428" w:rsidTr="00E153FA">
        <w:trPr>
          <w:trHeight w:val="316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F526B6" w:rsidRDefault="00E153FA" w:rsidP="00E153F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«Формирование количественных представлений»</w:t>
            </w:r>
          </w:p>
        </w:tc>
      </w:tr>
      <w:tr w:rsidR="00F526B6" w:rsidRPr="00405428" w:rsidTr="00F526B6">
        <w:trPr>
          <w:trHeight w:val="825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2.6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«Один» и «два», «три»</w:t>
            </w:r>
          </w:p>
          <w:p w:rsidR="00F526B6" w:rsidRPr="00405428" w:rsidRDefault="00F526B6" w:rsidP="00EA1E00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Играет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бусами разной ве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личины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на уроке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675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2.7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«Знакомство с цифрой 3»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Играет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бусами разной ве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личины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на уроке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Всего 15 часов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E153FA" w:rsidRPr="00405428" w:rsidTr="00E153FA">
        <w:trPr>
          <w:trHeight w:val="204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E153FA" w:rsidRPr="00F526B6" w:rsidRDefault="00E153FA" w:rsidP="00E153F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lastRenderedPageBreak/>
              <w:t>«Формирование пространственных представлений»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E153F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«Вверху-середина-внизу»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последовательно организованные движения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ориентироваться в собственном теле. Умеет поднимать руки вверх, вниз.         Я большая (руки вверх, я маленькая руки вниз  с приседанием).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взаимоотношения между сверстниками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«Разложи игрушки по полкам»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последовательно организованные движения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переносить игрушки разные по размеру с одного места на другое (Лиза возьми самый большой мяч, принеси его ко мне и т.д.) Показывает руками какой мяч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-б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ольшой.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«Разложи одежду по полкам»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действие способом рука-в-руке;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Складывает вещи пополам, задействовав в работе обе руки одновременно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Воспитывать дружеские взаимоотношения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Уметь устанавливать и поддерживать контакты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(учитель-ученик)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«Ориентация на листе бумаги»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Принимать цели и произвольно включаться в деятельность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брать листок бумаги, рвать его на мелкие кусочки, мять.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бережное отношение к раздаточному материалу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555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«Ориентация в классе»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брать и приносить предмет по требованию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>учителя. Понимает обращенную речь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 xml:space="preserve">Проявляет интерес к занятиям, желания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>принимать совместное участие в игре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Устные проверки и </w:t>
            </w:r>
            <w:r w:rsidRPr="00F5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самопроверки результативности овладения знаниями, умениями и навыками</w:t>
            </w:r>
          </w:p>
        </w:tc>
      </w:tr>
      <w:tr w:rsidR="00E153FA" w:rsidRPr="00405428" w:rsidTr="00E153FA">
        <w:trPr>
          <w:trHeight w:val="314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153FA" w:rsidRPr="00405428" w:rsidRDefault="00E153FA" w:rsidP="00E153FA">
            <w:pPr>
              <w:suppressAutoHyphens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lastRenderedPageBreak/>
              <w:t xml:space="preserve">«Формирование количественных представлений» </w:t>
            </w:r>
          </w:p>
        </w:tc>
      </w:tr>
      <w:tr w:rsidR="00F526B6" w:rsidRPr="00405428" w:rsidTr="00F526B6">
        <w:trPr>
          <w:trHeight w:val="1367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E153FA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«Знакомство с цифрой 4»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Играет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бусами разной ве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личины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на уроке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1590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3.7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Один-много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«Цифра 4»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Принимает помощь от учителя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Показывает на пальцах (один апельсин)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 нас (жест руками)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набрасывать кольца на стержень игрового мо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–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ногоколец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Выражает эмоционально 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- положи тельный фон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8072F0" w:rsidRPr="00405428" w:rsidTr="00E37927">
        <w:trPr>
          <w:trHeight w:val="204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8072F0" w:rsidRPr="00F526B6" w:rsidRDefault="008072F0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Формирование временных представлений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4.1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 xml:space="preserve">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«День, вечер, ночь»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Фиксирует взгляд на лице педагога с использованием голоса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Участвует в игре по постройке предложенной учителем эле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3"/>
                <w:szCs w:val="28"/>
                <w:lang w:eastAsia="ar-SA"/>
              </w:rPr>
              <w:t>ментарному сюжету (матрешка пришла в домик, села на стул, за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3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лезла под стол и т. п.).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Проявляет интерес и желание к познанию окружающего мира.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4.2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«Части суток»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«День,</w:t>
            </w:r>
            <w:r w:rsidR="008072F0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вечер,</w:t>
            </w:r>
            <w:r w:rsidR="008072F0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ночь»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Понимает инструкцию по пиктограммам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Закрывает и открывает глаза по требованию учителя (Лиза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спит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.Л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иза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проснулась).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Показывает как на себе глазки так и на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дид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.к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укле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 Имеет интерес и желание заниматься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проверки и самопроверки результативности овладения знаниями, </w:t>
            </w:r>
            <w:r w:rsidRPr="00F5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4.3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«Режим дня»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действия в соответствии с режимом дня.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на уроке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4.4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«Ночной режим»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закрывать и открывать глаза по требованию учителя (Лиза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спит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.Л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иза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проснулась).</w:t>
            </w:r>
            <w:r w:rsidRPr="00405428">
              <w:rPr>
                <w:rFonts w:ascii="Times New Roman" w:eastAsia="Calibri" w:hAnsi="Times New Roman" w:cs="Times New Roman"/>
                <w:bCs/>
                <w:color w:val="000000" w:themeColor="text1"/>
                <w:szCs w:val="28"/>
                <w:shd w:val="clear" w:color="auto" w:fill="FFFFFF"/>
                <w:lang w:eastAsia="ar-SA"/>
              </w:rPr>
              <w:t>Ночь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 придет, закрой же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глазки.Ты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 уже почти что спишь.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br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Ночь всегда приносит сказки, те, что любишь ты, малыш.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Показывает положительные радостные эмоции от общения с детьми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3098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4.5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Закрепление по теме: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Покажи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,ч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то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ты делал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днем,вечером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Покажи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,ч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то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ты делал ночью»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Наблюдает за окружающими предмета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ми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 xml:space="preserve">Катает кольца от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дидактического модуля «Пирамида» по комнате с помощью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взрослого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ыполняет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действия по картинке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(играет в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мяч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,к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атает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машинку, укладывает куклу спать). Сопровождает игру речью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.(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Баю-бай,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би-би)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.Д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нем мы играли, ночью мы спали.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Вызывает положительные радостные эмоции от общения с детьми с учителем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8072F0" w:rsidRPr="00405428" w:rsidTr="008072F0">
        <w:trPr>
          <w:trHeight w:val="406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8072F0" w:rsidRPr="00F526B6" w:rsidRDefault="008072F0" w:rsidP="008072F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«Формирование количественных представлений»</w:t>
            </w:r>
          </w:p>
        </w:tc>
      </w:tr>
      <w:tr w:rsidR="00F526B6" w:rsidRPr="00405428" w:rsidTr="00F526B6">
        <w:trPr>
          <w:trHeight w:val="1542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4.6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«Знакомство с цифрой 5»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Играет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бусами разной ве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личины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на уроке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проверки и самопроверки результативности овладения знаниями, </w:t>
            </w:r>
            <w:r w:rsidRPr="00F5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 и навыками</w:t>
            </w:r>
          </w:p>
        </w:tc>
      </w:tr>
      <w:tr w:rsidR="00F526B6" w:rsidRPr="00405428" w:rsidTr="00F526B6">
        <w:trPr>
          <w:trHeight w:val="3375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4.7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«Цифра 5»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Принимает помощь от учителя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Показывает на пальцах (один апельсин)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 нас (жест руками)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набрасывать кольца на стержень игрового мо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–м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</w:t>
            </w:r>
            <w:r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колец.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Выражает эмоционально </w:t>
            </w:r>
          </w:p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- положи тельный фон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47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Всего 17 часов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9C4502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8072F0" w:rsidRPr="00405428" w:rsidTr="000D7FA8">
        <w:trPr>
          <w:trHeight w:val="204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8072F0" w:rsidRPr="00405428" w:rsidRDefault="008072F0" w:rsidP="008072F0">
            <w:pPr>
              <w:suppressAutoHyphens/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 xml:space="preserve">«Формирование количественных представлений»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5.1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«Один» и «много в приделах 5»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Вынимает из коробки один предмет, ставить его на стол. Соотносить предмет с показом одного пальчика.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 Играет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бусами разной ве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личины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усидчивость на уроке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проверки и самопроверки результативности овладения знаниями, </w:t>
            </w:r>
            <w:r w:rsidRPr="00F5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5.2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«Цифра 5»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Принимает помощь от учителя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Показывает на пальцах (один апельсин)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 нас (жест руками)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набрасывать кольца на стержень игрового мо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softHyphen/>
              <w:t xml:space="preserve">дуля «Набрось колечко»: одно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–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ногоколец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Выражает эмоционально 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- положи тельный фон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5.3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««Порядковый счет»»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«Выполнение различных действий: один — много хлопков».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Наблюдает за окружающими предметами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Показывает жестом (разводит руки широко в стороны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–м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ного)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Сформированы навыки сотрудничества с учителем,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доверительного отношения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 взрослым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5.4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«Мои игрушки»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«Цифра 5»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Подражает действиям, выполняемым педагогом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Умеет определять один и много предметов на основе предметно – практических действий.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 xml:space="preserve"> Переносит с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одного места на другое бытовые предметы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Воспитание эмоционально положительного фона к занятиям.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 Наблюдает за окружающими предметами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5.5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«В гостях  у лесовика в лесу»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«Посчитаем сколько шишек и найдем цифру 1, 2,3,4,5»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Понимает инструкцию по пиктограммам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брать предметы правой рукой перекладывает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предметы в коробку по одному.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>Выбирает предметы из множеств. Играет с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 xml:space="preserve"> предметами и объектами контрастного размера: </w:t>
            </w:r>
            <w:r w:rsidRPr="00405428">
              <w:rPr>
                <w:rFonts w:ascii="Times New Roman" w:eastAsia="Calibri" w:hAnsi="Times New Roman" w:cs="Times New Roman"/>
                <w:iCs/>
                <w:color w:val="000000" w:themeColor="text1"/>
                <w:spacing w:val="-2"/>
                <w:szCs w:val="28"/>
                <w:lang w:eastAsia="ar-SA"/>
              </w:rPr>
              <w:t xml:space="preserve">большая шишка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 xml:space="preserve">— </w:t>
            </w:r>
            <w:r w:rsidRPr="0040542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Cs w:val="28"/>
                <w:lang w:eastAsia="ar-SA"/>
              </w:rPr>
              <w:t xml:space="preserve">маленькая шишка, полный стакан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1"/>
                <w:szCs w:val="28"/>
                <w:lang w:eastAsia="ar-SA"/>
              </w:rPr>
              <w:t xml:space="preserve">— </w:t>
            </w:r>
            <w:r w:rsidRPr="0040542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Cs w:val="28"/>
                <w:lang w:eastAsia="ar-SA"/>
              </w:rPr>
              <w:t>пустой стакан (банка, мис</w:t>
            </w:r>
            <w:r w:rsidRPr="00405428">
              <w:rPr>
                <w:rFonts w:ascii="Times New Roman" w:eastAsia="Calibri" w:hAnsi="Times New Roman" w:cs="Times New Roman"/>
                <w:iCs/>
                <w:color w:val="000000" w:themeColor="text1"/>
                <w:spacing w:val="-1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iCs/>
                <w:color w:val="000000" w:themeColor="text1"/>
                <w:szCs w:val="28"/>
                <w:lang w:eastAsia="ar-SA"/>
              </w:rPr>
              <w:t xml:space="preserve">ка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и др.).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Проявляет интерес к занятиям,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Усидчивость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Всего 13 часов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8072F0" w:rsidRPr="00405428" w:rsidTr="00EB67FD">
        <w:trPr>
          <w:trHeight w:val="204"/>
          <w:jc w:val="center"/>
        </w:trPr>
        <w:tc>
          <w:tcPr>
            <w:tcW w:w="14121" w:type="dxa"/>
            <w:gridSpan w:val="7"/>
            <w:tcBorders>
              <w:top w:val="single" w:sz="4" w:space="0" w:color="auto"/>
            </w:tcBorders>
          </w:tcPr>
          <w:p w:rsidR="008072F0" w:rsidRPr="00F526B6" w:rsidRDefault="008072F0" w:rsidP="008072F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«Формирование пространственных представлений»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6.1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8072F0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</w:t>
            </w:r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«Поровн</w:t>
            </w:r>
            <w:proofErr w:type="gramStart"/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у-</w:t>
            </w:r>
            <w:proofErr w:type="gramEnd"/>
            <w:r w:rsidR="00F526B6"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больше»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искать и доставать предметы из сухого бассейна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последовательно организованные движения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bdr w:val="none" w:sz="0" w:space="0" w:color="auto" w:frame="1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bCs/>
                <w:color w:val="000000" w:themeColor="text1"/>
                <w:szCs w:val="28"/>
                <w:bdr w:val="none" w:sz="0" w:space="0" w:color="auto" w:frame="1"/>
                <w:shd w:val="clear" w:color="auto" w:fill="FFFFFF"/>
                <w:lang w:eastAsia="ar-SA"/>
              </w:rPr>
              <w:t>Проявляет радость от совместных действий, доброжелательность.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6.2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«Разложи игрушки»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Выполняет действие способом рука-в-руке;</w:t>
            </w:r>
          </w:p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Умеет подставлять игрушки в отношении собственного тела далеко от себя,</w:t>
            </w:r>
          </w:p>
          <w:p w:rsidR="00F526B6" w:rsidRPr="00405428" w:rsidRDefault="00F526B6" w:rsidP="004A710C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близко к себе.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 xml:space="preserve"> Участвует в игре по постройке предложенной учителем эле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3"/>
                <w:szCs w:val="28"/>
                <w:lang w:eastAsia="ar-SA"/>
              </w:rPr>
              <w:t>ментарному сюжету (матрешка пришла в домик, села на стул, за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3"/>
                <w:szCs w:val="28"/>
                <w:lang w:eastAsia="ar-SA"/>
              </w:rPr>
              <w:softHyphen/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лезла под стол и т. п.).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Проявляет доброе, уважительное отношение взрослым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6.3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«Пространственные понятия: поровн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у-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больше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ближе,к,от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.»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Подражает действиям, выполняемым педагогом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Умеет дотягиваться до предметов вставая на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цыпочки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,п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однимая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руки вверх. Умеет находить предмет по требованию учителя.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t xml:space="preserve">Показ пособий по инструкции учителя 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6.4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>«Игровые упражнения на перемещение в пространстве, на изменение положений частей тела».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Понимает жестовую инструкцию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7F7F2"/>
                <w:lang w:eastAsia="ar-SA"/>
              </w:rPr>
              <w:t>Умеет определять расположение игрушек, предметов, (далеко и близко по отношению от себя).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Cs w:val="28"/>
                <w:bdr w:val="none" w:sz="0" w:space="0" w:color="auto" w:frame="1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bCs/>
                <w:color w:val="000000" w:themeColor="text1"/>
                <w:szCs w:val="28"/>
                <w:bdr w:val="none" w:sz="0" w:space="0" w:color="auto" w:frame="1"/>
                <w:shd w:val="clear" w:color="auto" w:fill="FFFFFF"/>
                <w:lang w:eastAsia="ar-SA"/>
              </w:rPr>
              <w:t>Проявляет радость от совместных действий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F526B6" w:rsidRDefault="00F526B6" w:rsidP="00E1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B6">
              <w:rPr>
                <w:rFonts w:ascii="Times New Roman" w:hAnsi="Times New Roman" w:cs="Times New Roman"/>
                <w:sz w:val="24"/>
                <w:szCs w:val="24"/>
              </w:rPr>
              <w:t>Устные проверки и самопроверки результативности овладения знаниями, умениями и навыками</w:t>
            </w:r>
          </w:p>
        </w:tc>
      </w:tr>
      <w:tr w:rsidR="00F526B6" w:rsidRPr="00405428" w:rsidTr="00F526B6">
        <w:trPr>
          <w:trHeight w:val="204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t>6.5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t xml:space="preserve">«Игровые упражнения на перемещение в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</w:rPr>
              <w:lastRenderedPageBreak/>
              <w:t>пространстве предметов поровну-больше»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26B6" w:rsidRPr="00405428" w:rsidRDefault="00F526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F526B6" w:rsidRPr="00405428" w:rsidRDefault="00F526B6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Фиксирует взгляд на лице педагога с использованием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>утрированной мимики</w:t>
            </w: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lastRenderedPageBreak/>
              <w:t xml:space="preserve">Знает основных частей тела и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лица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 как на себе так и на 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>дид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t xml:space="preserve">.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FFFFF"/>
                <w:lang w:eastAsia="ar-SA"/>
              </w:rPr>
              <w:lastRenderedPageBreak/>
              <w:t>игрушках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pacing w:val="-2"/>
                <w:szCs w:val="28"/>
                <w:lang w:eastAsia="ar-SA"/>
              </w:rPr>
              <w:t>Катает кукольные коляски с куклой, игрушки на палках и веревочках по инструкции учителя</w:t>
            </w: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>Проявляет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 положи</w:t>
            </w:r>
          </w:p>
          <w:p w:rsidR="00F526B6" w:rsidRPr="00405428" w:rsidRDefault="00F526B6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тельные радостные </w:t>
            </w: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lastRenderedPageBreak/>
              <w:t>эмоции от общения с детьми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F526B6" w:rsidRPr="00405428" w:rsidRDefault="00F526B6" w:rsidP="00E153F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lastRenderedPageBreak/>
              <w:t xml:space="preserve">Показ пособий по инструкции </w:t>
            </w:r>
            <w:r w:rsidRPr="00405428">
              <w:rPr>
                <w:rFonts w:ascii="Times New Roman" w:hAnsi="Times New Roman" w:cs="Times New Roman"/>
                <w:szCs w:val="28"/>
                <w:lang w:eastAsia="en-US"/>
              </w:rPr>
              <w:lastRenderedPageBreak/>
              <w:t xml:space="preserve">учителя </w:t>
            </w:r>
          </w:p>
        </w:tc>
      </w:tr>
      <w:tr w:rsidR="001469BA" w:rsidRPr="00405428" w:rsidTr="00F526B6">
        <w:trPr>
          <w:trHeight w:val="2550"/>
          <w:jc w:val="center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405428">
              <w:rPr>
                <w:rFonts w:ascii="Times New Roman" w:hAnsi="Times New Roman" w:cs="Times New Roman"/>
                <w:szCs w:val="28"/>
              </w:rPr>
              <w:lastRenderedPageBreak/>
              <w:t>6.6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1469B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Закрепление тем</w:t>
            </w:r>
          </w:p>
          <w:p w:rsidR="001469BA" w:rsidRPr="00405428" w:rsidRDefault="001469B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Короткий-длинный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  <w:p w:rsidR="001469BA" w:rsidRPr="00405428" w:rsidRDefault="001469B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 xml:space="preserve">«вверху-внизу 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 середине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»</w:t>
            </w:r>
          </w:p>
          <w:p w:rsidR="001469BA" w:rsidRPr="00405428" w:rsidRDefault="001469B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«поровну – больше»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510AB6" w:rsidP="00DE74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1469BA" w:rsidP="00020967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Переключает взгляд с одного предмета на другой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1469BA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Умеет производить манипуляции с мячом</w:t>
            </w:r>
          </w:p>
          <w:p w:rsidR="001469BA" w:rsidRPr="00405428" w:rsidRDefault="001469BA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(</w:t>
            </w:r>
            <w:proofErr w:type="spell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кидать</w:t>
            </w:r>
            <w:proofErr w:type="gramStart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,л</w:t>
            </w:r>
            <w:proofErr w:type="gram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овить,пинать,катать</w:t>
            </w:r>
            <w:proofErr w:type="spellEnd"/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shd w:val="clear" w:color="auto" w:fill="FAF7F2"/>
                <w:lang w:eastAsia="ar-SA"/>
              </w:rPr>
              <w:t>) с кубиками (строить башню)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1469BA" w:rsidP="004A710C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color w:val="000000" w:themeColor="text1"/>
                <w:szCs w:val="28"/>
                <w:lang w:eastAsia="ar-SA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469BA" w:rsidRPr="00405428" w:rsidTr="00F526B6">
        <w:trPr>
          <w:trHeight w:val="195"/>
          <w:jc w:val="center"/>
        </w:trPr>
        <w:tc>
          <w:tcPr>
            <w:tcW w:w="569" w:type="dxa"/>
            <w:tcBorders>
              <w:top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469BA" w:rsidRPr="00405428" w:rsidRDefault="001469BA" w:rsidP="00F526B6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</w:pP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 xml:space="preserve">Всего за год </w:t>
            </w:r>
            <w:r w:rsidR="00F526B6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134</w:t>
            </w:r>
            <w:r w:rsidRPr="00405428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 xml:space="preserve"> час</w:t>
            </w:r>
            <w:r w:rsidR="008072F0">
              <w:rPr>
                <w:rFonts w:ascii="Times New Roman" w:eastAsia="Calibri" w:hAnsi="Times New Roman" w:cs="Times New Roman"/>
                <w:b/>
                <w:color w:val="000000" w:themeColor="text1"/>
                <w:szCs w:val="28"/>
                <w:lang w:eastAsia="ar-S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047" w:type="dxa"/>
            <w:tcBorders>
              <w:top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1469BA" w:rsidRPr="00405428" w:rsidRDefault="001469BA" w:rsidP="00020967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19280B" w:rsidRPr="00405428" w:rsidRDefault="0019280B" w:rsidP="0019280B">
      <w:pPr>
        <w:suppressAutoHyphens/>
        <w:spacing w:after="240" w:line="360" w:lineRule="auto"/>
        <w:jc w:val="center"/>
        <w:rPr>
          <w:rFonts w:ascii="Times New Roman" w:eastAsia="Calibri" w:hAnsi="Times New Roman" w:cs="Times New Roman"/>
          <w:b/>
          <w:szCs w:val="28"/>
        </w:rPr>
      </w:pPr>
      <w:r w:rsidRPr="00405428">
        <w:rPr>
          <w:rFonts w:ascii="Times New Roman" w:eastAsia="Calibri" w:hAnsi="Times New Roman" w:cs="Times New Roman"/>
          <w:b/>
          <w:szCs w:val="28"/>
        </w:rPr>
        <w:t>РЕКОМЕНДАЦИИ ПО УЧЕБНО-МЕТОДИЧЕСКОМУ И  МАТЕРИАЛЬНО-ТЕХНИЧЕСКОМУ ОБЕСПЕЧЕНИЮ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 различные по форме, величине, цвету наборы материала (в </w:t>
      </w:r>
      <w:proofErr w:type="spellStart"/>
      <w:r w:rsidRPr="00405428">
        <w:rPr>
          <w:rFonts w:ascii="Times New Roman" w:eastAsia="Calibri" w:hAnsi="Times New Roman" w:cs="Times New Roman"/>
          <w:szCs w:val="28"/>
          <w:lang w:eastAsia="ar-SA"/>
        </w:rPr>
        <w:t>т.ч</w:t>
      </w:r>
      <w:proofErr w:type="spellEnd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. природного); 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наборы предметов для занятий (типа «</w:t>
      </w:r>
      <w:proofErr w:type="spellStart"/>
      <w:r w:rsidRPr="00405428">
        <w:rPr>
          <w:rFonts w:ascii="Times New Roman" w:eastAsia="Calibri" w:hAnsi="Times New Roman" w:cs="Times New Roman"/>
          <w:szCs w:val="28"/>
          <w:lang w:eastAsia="ar-SA"/>
        </w:rPr>
        <w:t>Нумикон</w:t>
      </w:r>
      <w:proofErr w:type="spellEnd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», </w:t>
      </w:r>
      <w:proofErr w:type="spellStart"/>
      <w:r w:rsidRPr="00405428">
        <w:rPr>
          <w:rFonts w:ascii="Times New Roman" w:eastAsia="Calibri" w:hAnsi="Times New Roman" w:cs="Times New Roman"/>
          <w:szCs w:val="28"/>
          <w:lang w:eastAsia="ar-SA"/>
        </w:rPr>
        <w:t>Монтессори</w:t>
      </w:r>
      <w:proofErr w:type="spellEnd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-материал и др.); 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 </w:t>
      </w:r>
      <w:proofErr w:type="spellStart"/>
      <w:r w:rsidRPr="00405428">
        <w:rPr>
          <w:rFonts w:ascii="Times New Roman" w:eastAsia="Calibri" w:hAnsi="Times New Roman" w:cs="Times New Roman"/>
          <w:szCs w:val="28"/>
          <w:lang w:eastAsia="ar-SA"/>
        </w:rPr>
        <w:t>пазлы</w:t>
      </w:r>
      <w:proofErr w:type="spellEnd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 (из 2-х, 3-х, 4-х частей); 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 </w:t>
      </w:r>
      <w:proofErr w:type="spellStart"/>
      <w:r w:rsidRPr="00405428">
        <w:rPr>
          <w:rFonts w:ascii="Times New Roman" w:eastAsia="Calibri" w:hAnsi="Times New Roman" w:cs="Times New Roman"/>
          <w:szCs w:val="28"/>
          <w:lang w:eastAsia="ar-SA"/>
        </w:rPr>
        <w:t>пазлы</w:t>
      </w:r>
      <w:proofErr w:type="spellEnd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 вкладыши;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-мозаики; 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сухой бассейн;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игрушки разных размеров;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шнуровки;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пирамидки разные по величине, высоте;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 пиктограммы с изображениями занятий, режимных моментов и др. событий; 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карточки с изображением картинок (по формированию пространственных представлений)</w:t>
      </w:r>
      <w:proofErr w:type="gramStart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 ;</w:t>
      </w:r>
      <w:proofErr w:type="gramEnd"/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цветные карандаши;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lastRenderedPageBreak/>
        <w:t>- листы бумаги;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-рабочие тетради с различными геометрическими фигурами, наклеивания и другой материал; 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презентации по темам;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обучающие компьютерные программы, способствующие формированию у детей доступных математических представлений.</w:t>
      </w:r>
    </w:p>
    <w:p w:rsidR="0019280B" w:rsidRPr="00405428" w:rsidRDefault="0019280B" w:rsidP="0019280B">
      <w:pPr>
        <w:spacing w:after="240" w:line="360" w:lineRule="auto"/>
        <w:jc w:val="both"/>
        <w:rPr>
          <w:rFonts w:ascii="Times New Roman" w:eastAsia="Calibri" w:hAnsi="Times New Roman" w:cs="Times New Roman"/>
          <w:b/>
          <w:szCs w:val="28"/>
        </w:rPr>
      </w:pPr>
      <w:bookmarkStart w:id="1" w:name="_GoBack"/>
      <w:bookmarkEnd w:id="1"/>
      <w:r w:rsidRPr="00405428">
        <w:rPr>
          <w:rFonts w:ascii="Times New Roman" w:eastAsia="Calibri" w:hAnsi="Times New Roman" w:cs="Times New Roman"/>
          <w:b/>
          <w:szCs w:val="28"/>
        </w:rPr>
        <w:t>ПЛАНИРУЕМЫЕ РЕЗУЛЬТАТЫ ИЗУЧЕНИЯ УЧЕБНОГО ПРЕДМЕТА</w:t>
      </w:r>
    </w:p>
    <w:p w:rsidR="0019280B" w:rsidRPr="00405428" w:rsidRDefault="0019280B" w:rsidP="004142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 xml:space="preserve">Формирование учебного поведения: 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>1) направленность взгляда (на говорящего взрослого, на задание):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фиксирует взгляд на звучащей игрушке;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фиксирует взгляд на яркой игрушке;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фиксирует взгляд на движущей игрушке;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переключает взгляд с одного предмета на другой;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 xml:space="preserve">- фиксирует взгляд на лице педагога; 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фиксирует взгляд на лице педагога с использованием голоса;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фиксирует взгляд на изображении;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фиксирует взгляд на экране монитора.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>2) умение выполнять инструкции педагога: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понимает жестовую инструкцию;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выполняет стереотипную инструкцию (</w:t>
      </w:r>
      <w:proofErr w:type="gramStart"/>
      <w:r w:rsidRPr="00405428">
        <w:rPr>
          <w:rFonts w:ascii="Times New Roman" w:eastAsia="Times New Roman" w:hAnsi="Times New Roman" w:cs="Times New Roman"/>
          <w:szCs w:val="28"/>
        </w:rPr>
        <w:t>отрабатываемая</w:t>
      </w:r>
      <w:proofErr w:type="gramEnd"/>
      <w:r w:rsidRPr="00405428">
        <w:rPr>
          <w:rFonts w:ascii="Times New Roman" w:eastAsia="Times New Roman" w:hAnsi="Times New Roman" w:cs="Times New Roman"/>
          <w:szCs w:val="28"/>
        </w:rPr>
        <w:t xml:space="preserve"> с конкретным учеником на данном этапе обучения).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>3) использование по назначению учебных материалов: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бумаги; карандаша, мела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>4) умение выполнять действия по образцу и по подражанию: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выполняет действие способом рука-в-руке;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>- последовательно выполняет отдельные операции действия по образцу педагога.</w:t>
      </w:r>
    </w:p>
    <w:p w:rsidR="0019280B" w:rsidRPr="00405428" w:rsidRDefault="0019280B" w:rsidP="00BC50F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>Формирование умения выполнять задание: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lastRenderedPageBreak/>
        <w:t>1) в течение определенного периода времени: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 xml:space="preserve">- </w:t>
      </w:r>
      <w:proofErr w:type="gramStart"/>
      <w:r w:rsidRPr="00405428">
        <w:rPr>
          <w:rFonts w:ascii="Times New Roman" w:eastAsia="Times New Roman" w:hAnsi="Times New Roman" w:cs="Times New Roman"/>
          <w:szCs w:val="28"/>
        </w:rPr>
        <w:t>способен</w:t>
      </w:r>
      <w:proofErr w:type="gramEnd"/>
      <w:r w:rsidRPr="00405428">
        <w:rPr>
          <w:rFonts w:ascii="Times New Roman" w:eastAsia="Times New Roman" w:hAnsi="Times New Roman" w:cs="Times New Roman"/>
          <w:szCs w:val="28"/>
        </w:rPr>
        <w:t xml:space="preserve"> удерживать произвольное внимание на выполнении посильного задания 3-4 мин.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8"/>
          <w:u w:val="single"/>
        </w:rPr>
      </w:pPr>
      <w:r w:rsidRPr="00405428">
        <w:rPr>
          <w:rFonts w:ascii="Times New Roman" w:eastAsia="Times New Roman" w:hAnsi="Times New Roman" w:cs="Times New Roman"/>
          <w:i/>
          <w:szCs w:val="28"/>
          <w:u w:val="single"/>
        </w:rPr>
        <w:t>2) от начала до конца:</w:t>
      </w:r>
    </w:p>
    <w:p w:rsidR="0019280B" w:rsidRPr="00405428" w:rsidRDefault="0019280B" w:rsidP="0019280B">
      <w:p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405428">
        <w:rPr>
          <w:rFonts w:ascii="Times New Roman" w:eastAsia="Times New Roman" w:hAnsi="Times New Roman" w:cs="Times New Roman"/>
          <w:szCs w:val="28"/>
        </w:rPr>
        <w:t xml:space="preserve">- при организующей, направляющей помощи </w:t>
      </w:r>
      <w:proofErr w:type="gramStart"/>
      <w:r w:rsidRPr="00405428">
        <w:rPr>
          <w:rFonts w:ascii="Times New Roman" w:eastAsia="Times New Roman" w:hAnsi="Times New Roman" w:cs="Times New Roman"/>
          <w:szCs w:val="28"/>
        </w:rPr>
        <w:t>способен</w:t>
      </w:r>
      <w:proofErr w:type="gramEnd"/>
      <w:r w:rsidRPr="00405428">
        <w:rPr>
          <w:rFonts w:ascii="Times New Roman" w:eastAsia="Times New Roman" w:hAnsi="Times New Roman" w:cs="Times New Roman"/>
          <w:szCs w:val="28"/>
        </w:rPr>
        <w:t xml:space="preserve"> выполнить посильное задание от начала до конца.</w:t>
      </w:r>
    </w:p>
    <w:p w:rsidR="0019280B" w:rsidRPr="00405428" w:rsidRDefault="0019280B" w:rsidP="00BC50F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b/>
          <w:szCs w:val="28"/>
          <w:lang w:eastAsia="ar-SA"/>
        </w:rPr>
        <w:t>Планируемые результаты коррекционной работы: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43"/>
        <w:jc w:val="both"/>
        <w:rPr>
          <w:rFonts w:ascii="Times New Roman" w:eastAsia="Calibri" w:hAnsi="Times New Roman" w:cs="Times New Roman"/>
          <w:spacing w:val="-2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- Называет (показывает) конструкцию.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31"/>
        <w:jc w:val="both"/>
        <w:rPr>
          <w:rFonts w:ascii="Times New Roman" w:eastAsia="Calibri" w:hAnsi="Times New Roman" w:cs="Times New Roman"/>
          <w:spacing w:val="-1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>- Воспроизводит комбинаций из двух-трех элементов полифункцио</w:t>
      </w: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нального мягкого модульного материала или деревянного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(пластмассового) строительного набора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85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- Сопоставляет два объекта по величине </w:t>
      </w:r>
      <w:r w:rsidR="00DE174F"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>(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>боль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iCs/>
          <w:spacing w:val="-1"/>
          <w:szCs w:val="28"/>
          <w:lang w:eastAsia="ar-SA"/>
        </w:rPr>
        <w:t xml:space="preserve">шой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— </w:t>
      </w:r>
      <w:r w:rsidRPr="00405428">
        <w:rPr>
          <w:rFonts w:ascii="Times New Roman" w:eastAsia="Calibri" w:hAnsi="Times New Roman" w:cs="Times New Roman"/>
          <w:iCs/>
          <w:spacing w:val="-1"/>
          <w:szCs w:val="28"/>
          <w:lang w:eastAsia="ar-SA"/>
        </w:rPr>
        <w:t xml:space="preserve">маленький мяч, большая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— </w:t>
      </w:r>
      <w:r w:rsidRPr="00405428">
        <w:rPr>
          <w:rFonts w:ascii="Times New Roman" w:eastAsia="Calibri" w:hAnsi="Times New Roman" w:cs="Times New Roman"/>
          <w:iCs/>
          <w:spacing w:val="-1"/>
          <w:szCs w:val="28"/>
          <w:lang w:eastAsia="ar-SA"/>
        </w:rPr>
        <w:t xml:space="preserve">маленькая пирамида).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Ищет руками среди шариков другие пред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softHyphen/>
        <w:t xml:space="preserve">меты, ориентируясь на их величину (по два предмета одного наименования, но разной величины, например, </w:t>
      </w:r>
      <w:r w:rsidRPr="00405428">
        <w:rPr>
          <w:rFonts w:ascii="Times New Roman" w:eastAsia="Calibri" w:hAnsi="Times New Roman" w:cs="Times New Roman"/>
          <w:iCs/>
          <w:szCs w:val="28"/>
          <w:lang w:eastAsia="ar-SA"/>
        </w:rPr>
        <w:t xml:space="preserve">пластмассовые 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 xml:space="preserve">мишки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— 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>большой и маленький, ведерки, лопатки, куклы).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43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- Конструирует большие и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маленькие пирамидки, напольного мягкого модуля «Пирамида». Показывает пространственные отношения руками совместно с учи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  <w:t xml:space="preserve">телем или по подражанию: 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 xml:space="preserve">Катай, катай </w:t>
      </w:r>
      <w:r w:rsidRPr="00405428">
        <w:rPr>
          <w:rFonts w:ascii="Times New Roman" w:eastAsia="Calibri" w:hAnsi="Times New Roman" w:cs="Times New Roman"/>
          <w:iCs/>
          <w:szCs w:val="28"/>
          <w:lang w:eastAsia="ar-SA"/>
        </w:rPr>
        <w:t xml:space="preserve">самое большое (маленькое) кольцо 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>и т. п.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38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- Играет в сухом бассейне: ищет руками среди шариков другие пред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меты, ориентируясь на их величину.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34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>- играет в игры на величину (сов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softHyphen/>
        <w:t>местно с учителем и по подражанию его действиям)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78"/>
        <w:jc w:val="both"/>
        <w:rPr>
          <w:rFonts w:ascii="Times New Roman" w:eastAsia="Calibri" w:hAnsi="Times New Roman" w:cs="Times New Roman"/>
          <w:spacing w:val="-1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 xml:space="preserve">- Использует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вербальные и не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  <w:t xml:space="preserve">вербальные средства 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 xml:space="preserve">(большой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— разводит руки в стороны, ла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дони, как бы обхватывает большой предмет, демонстрирует объ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softHyphen/>
        <w:t xml:space="preserve">ем, </w:t>
      </w:r>
      <w:r w:rsidRPr="00405428">
        <w:rPr>
          <w:rFonts w:ascii="Times New Roman" w:eastAsia="Calibri" w:hAnsi="Times New Roman" w:cs="Times New Roman"/>
          <w:iCs/>
          <w:spacing w:val="-1"/>
          <w:szCs w:val="28"/>
          <w:lang w:eastAsia="ar-SA"/>
        </w:rPr>
        <w:t xml:space="preserve">маленький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— имитирует захват маленького предмета).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90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- Рассматривает объемную фигуру — кубом. Играет с </w:t>
      </w:r>
      <w:proofErr w:type="spellStart"/>
      <w:r w:rsidRPr="00405428">
        <w:rPr>
          <w:rFonts w:ascii="Times New Roman" w:eastAsia="Calibri" w:hAnsi="Times New Roman" w:cs="Times New Roman"/>
          <w:szCs w:val="28"/>
          <w:lang w:eastAsia="ar-SA"/>
        </w:rPr>
        <w:t>Монтессори</w:t>
      </w:r>
      <w:proofErr w:type="spellEnd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-материалами: </w:t>
      </w:r>
      <w:proofErr w:type="gramStart"/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«Розовая башня» (3-5 больших куба),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с разноцветными кубиками из строительных наборов (расклады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>вает в ряд, строит домик).</w:t>
      </w:r>
      <w:proofErr w:type="gramEnd"/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53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- Играет в игры: «Что </w:t>
      </w: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 xml:space="preserve">катится, что не катится?», «Цветные шарики», «Лоток с шарами и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кубиками»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и т. п.</w:t>
      </w:r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2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- Играет со сборно-разборными игрушками и детским строительным матери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  <w:t>алом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43"/>
        <w:jc w:val="both"/>
        <w:rPr>
          <w:rFonts w:ascii="Times New Roman" w:eastAsia="Calibri" w:hAnsi="Times New Roman" w:cs="Times New Roman"/>
          <w:spacing w:val="-2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- Умеет рассматривать вместе с учащимися постройку из строи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тельного материала, которую выполняет учитель, прибегая к по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  <w:t xml:space="preserve">мощи учеников 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 xml:space="preserve">(дай куб, дай еще фигуру),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43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- Наблюдает за действиями со строи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  <w:t xml:space="preserve">тельным материалом (постройка простых конструкций, сборка 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>дидактической игрушки из деталей).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31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lastRenderedPageBreak/>
        <w:t>- Участвует в игре по постройке предложенной учителем эле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>ментарному сюжету (матрешка пришла в домик, села на стул, за</w:t>
      </w: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>лезла под стол и т. п.).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0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- Умеет складывать шарики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(мелкие игрушки, плоды: орехов, каштанов, шишек) в одну ем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>кость и перекладывание их руками и с помощью столовой ложки в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 другую емкость.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85"/>
        <w:jc w:val="both"/>
        <w:rPr>
          <w:rFonts w:ascii="Times New Roman" w:eastAsia="Calibri" w:hAnsi="Times New Roman" w:cs="Times New Roman"/>
          <w:spacing w:val="-1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- Умеет</w:t>
      </w: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 xml:space="preserve"> играть с мяч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ами и шарами: играет в сухом бассейне с шариками, с мячиком (первый «Дар </w:t>
      </w:r>
      <w:proofErr w:type="spellStart"/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Фребеля</w:t>
      </w:r>
      <w:proofErr w:type="spellEnd"/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»), катает и бросает мячи средне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softHyphen/>
        <w:t xml:space="preserve">го размера — пластмассовые, резиновые, тряпичные.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85"/>
        <w:jc w:val="both"/>
        <w:rPr>
          <w:rFonts w:ascii="Times New Roman" w:eastAsia="Calibri" w:hAnsi="Times New Roman" w:cs="Times New Roman"/>
          <w:spacing w:val="-2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- Умеет ходить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по коврику, когда наступает на определенную фигуру, называет ее (если неговорящий, то показывает под ноги на фигуру).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85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– Катает кольца от 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дидактического модуля «Пирамида» по комнате с помощью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взрослого.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41"/>
        <w:jc w:val="both"/>
        <w:rPr>
          <w:rFonts w:ascii="Times New Roman" w:eastAsia="Calibri" w:hAnsi="Times New Roman" w:cs="Times New Roman"/>
          <w:szCs w:val="28"/>
          <w:lang w:eastAsia="ar-SA"/>
        </w:rPr>
      </w:pPr>
      <w:proofErr w:type="gramStart"/>
      <w:r w:rsidRPr="00405428">
        <w:rPr>
          <w:rFonts w:ascii="Times New Roman" w:eastAsia="Calibri" w:hAnsi="Times New Roman" w:cs="Times New Roman"/>
          <w:spacing w:val="-4"/>
          <w:szCs w:val="28"/>
          <w:lang w:eastAsia="ar-SA"/>
        </w:rPr>
        <w:t>-Умеет переливать воду, пересыпать песок</w:t>
      </w:r>
      <w:r w:rsidRPr="00405428">
        <w:rPr>
          <w:rFonts w:ascii="Times New Roman" w:eastAsia="Calibri" w:hAnsi="Times New Roman" w:cs="Times New Roman"/>
          <w:spacing w:val="-5"/>
          <w:szCs w:val="28"/>
          <w:lang w:eastAsia="ar-SA"/>
        </w:rPr>
        <w:t>, поливать песок водой; пересы</w:t>
      </w:r>
      <w:r w:rsidRPr="00405428">
        <w:rPr>
          <w:rFonts w:ascii="Times New Roman" w:eastAsia="Calibri" w:hAnsi="Times New Roman" w:cs="Times New Roman"/>
          <w:spacing w:val="-5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4"/>
          <w:szCs w:val="28"/>
          <w:lang w:eastAsia="ar-SA"/>
        </w:rPr>
        <w:t xml:space="preserve">пать различные плоды, крупы, определяет вместе с учителем и </w:t>
      </w:r>
      <w:r w:rsidRPr="00405428">
        <w:rPr>
          <w:rFonts w:ascii="Times New Roman" w:eastAsia="Calibri" w:hAnsi="Times New Roman" w:cs="Times New Roman"/>
          <w:spacing w:val="-5"/>
          <w:szCs w:val="28"/>
          <w:lang w:eastAsia="ar-SA"/>
        </w:rPr>
        <w:t xml:space="preserve">самостоятельно количество </w:t>
      </w:r>
      <w:r w:rsidRPr="00405428">
        <w:rPr>
          <w:rFonts w:ascii="Times New Roman" w:eastAsia="Calibri" w:hAnsi="Times New Roman" w:cs="Times New Roman"/>
          <w:iCs/>
          <w:spacing w:val="-5"/>
          <w:szCs w:val="28"/>
          <w:lang w:eastAsia="ar-SA"/>
        </w:rPr>
        <w:t xml:space="preserve">(много, мало, нет </w:t>
      </w:r>
      <w:r w:rsidRPr="00405428">
        <w:rPr>
          <w:rFonts w:ascii="Times New Roman" w:eastAsia="Calibri" w:hAnsi="Times New Roman" w:cs="Times New Roman"/>
          <w:spacing w:val="-5"/>
          <w:szCs w:val="28"/>
          <w:lang w:eastAsia="ar-SA"/>
        </w:rPr>
        <w:t xml:space="preserve">— </w:t>
      </w:r>
      <w:r w:rsidRPr="00405428">
        <w:rPr>
          <w:rFonts w:ascii="Times New Roman" w:eastAsia="Calibri" w:hAnsi="Times New Roman" w:cs="Times New Roman"/>
          <w:iCs/>
          <w:spacing w:val="-5"/>
          <w:szCs w:val="28"/>
          <w:lang w:eastAsia="ar-SA"/>
        </w:rPr>
        <w:t>пусто).</w:t>
      </w:r>
      <w:proofErr w:type="gramEnd"/>
    </w:p>
    <w:p w:rsidR="0019280B" w:rsidRPr="00405428" w:rsidRDefault="0019280B" w:rsidP="0019280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1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-Играет с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бусами разной ве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личины, разного цвета в разном сочетании; с набором мяг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softHyphen/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ких модулей; 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>с дидактическим панно;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 с пузырьковой колонной с подсветкой.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62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-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Складывает на место сборно-раз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softHyphen/>
        <w:t xml:space="preserve">борные игрушки, настольный и 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>напольный конструктор.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80"/>
        <w:jc w:val="both"/>
        <w:rPr>
          <w:rFonts w:ascii="Times New Roman" w:eastAsia="Calibri" w:hAnsi="Times New Roman" w:cs="Times New Roman"/>
          <w:spacing w:val="-1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- Перемещается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>в пространстве класса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 (держась за руки, за веревочку, за обруч </w:t>
      </w: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и т. п.).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180"/>
        <w:jc w:val="both"/>
        <w:rPr>
          <w:rFonts w:ascii="Times New Roman" w:eastAsia="Calibri" w:hAnsi="Times New Roman" w:cs="Times New Roman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-Переносит с одного места на другое </w:t>
      </w:r>
      <w:r w:rsidRPr="00405428">
        <w:rPr>
          <w:rFonts w:ascii="Times New Roman" w:eastAsia="Calibri" w:hAnsi="Times New Roman" w:cs="Times New Roman"/>
          <w:szCs w:val="28"/>
          <w:lang w:eastAsia="ar-SA"/>
        </w:rPr>
        <w:t xml:space="preserve">разных предметов. </w:t>
      </w:r>
    </w:p>
    <w:p w:rsidR="0019280B" w:rsidRPr="00405428" w:rsidRDefault="0019280B" w:rsidP="0019280B">
      <w:pPr>
        <w:shd w:val="clear" w:color="auto" w:fill="FFFFFF"/>
        <w:suppressAutoHyphens/>
        <w:spacing w:after="0" w:line="360" w:lineRule="auto"/>
        <w:ind w:right="26"/>
        <w:jc w:val="both"/>
        <w:rPr>
          <w:rFonts w:ascii="Times New Roman" w:eastAsia="Calibri" w:hAnsi="Times New Roman" w:cs="Times New Roman"/>
          <w:spacing w:val="-1"/>
          <w:szCs w:val="28"/>
          <w:lang w:eastAsia="ar-SA"/>
        </w:rPr>
      </w:pPr>
      <w:r w:rsidRPr="00405428">
        <w:rPr>
          <w:rFonts w:ascii="Times New Roman" w:eastAsia="Calibri" w:hAnsi="Times New Roman" w:cs="Times New Roman"/>
          <w:spacing w:val="-3"/>
          <w:szCs w:val="28"/>
          <w:lang w:eastAsia="ar-SA"/>
        </w:rPr>
        <w:t>-П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однимает руки, вытягивает </w:t>
      </w:r>
      <w:r w:rsidRPr="00405428">
        <w:rPr>
          <w:rFonts w:ascii="Times New Roman" w:eastAsia="Calibri" w:hAnsi="Times New Roman" w:cs="Times New Roman"/>
          <w:spacing w:val="-4"/>
          <w:szCs w:val="28"/>
          <w:lang w:eastAsia="ar-SA"/>
        </w:rPr>
        <w:t>их вперед, поднимает одну руку (по подражанию, по образцу).</w:t>
      </w:r>
    </w:p>
    <w:p w:rsidR="005245A2" w:rsidRPr="00405428" w:rsidRDefault="0019280B" w:rsidP="001358CC">
      <w:pPr>
        <w:shd w:val="clear" w:color="auto" w:fill="FFFFFF"/>
        <w:suppressAutoHyphens/>
        <w:spacing w:after="0" w:line="360" w:lineRule="auto"/>
        <w:ind w:right="26"/>
        <w:rPr>
          <w:rFonts w:ascii="Times New Roman" w:hAnsi="Times New Roman" w:cs="Times New Roman"/>
          <w:szCs w:val="28"/>
        </w:rPr>
      </w:pPr>
      <w:r w:rsidRPr="00405428">
        <w:rPr>
          <w:rFonts w:ascii="Times New Roman" w:eastAsia="Calibri" w:hAnsi="Times New Roman" w:cs="Times New Roman"/>
          <w:spacing w:val="-1"/>
          <w:szCs w:val="28"/>
          <w:lang w:eastAsia="ar-SA"/>
        </w:rPr>
        <w:t xml:space="preserve">- Перемещается </w:t>
      </w:r>
      <w:r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в классе с предметами по заданию (по образцу и по словесной инструкции): </w:t>
      </w:r>
      <w:r w:rsidRPr="00405428">
        <w:rPr>
          <w:rFonts w:ascii="Times New Roman" w:eastAsia="Calibri" w:hAnsi="Times New Roman" w:cs="Times New Roman"/>
          <w:iCs/>
          <w:spacing w:val="-2"/>
          <w:szCs w:val="28"/>
          <w:lang w:eastAsia="ar-SA"/>
        </w:rPr>
        <w:t xml:space="preserve">принеси мишку, посади его на стул </w:t>
      </w:r>
      <w:r w:rsidR="001358CC"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 xml:space="preserve">и </w:t>
      </w:r>
      <w:proofErr w:type="spellStart"/>
      <w:r w:rsidR="001358CC"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т</w:t>
      </w:r>
      <w:proofErr w:type="gramStart"/>
      <w:r w:rsidR="001358CC" w:rsidRPr="00405428">
        <w:rPr>
          <w:rFonts w:ascii="Times New Roman" w:eastAsia="Calibri" w:hAnsi="Times New Roman" w:cs="Times New Roman"/>
          <w:spacing w:val="-2"/>
          <w:szCs w:val="28"/>
          <w:lang w:eastAsia="ar-SA"/>
        </w:rPr>
        <w:t>.п</w:t>
      </w:r>
      <w:proofErr w:type="spellEnd"/>
      <w:proofErr w:type="gramEnd"/>
    </w:p>
    <w:sectPr w:rsidR="005245A2" w:rsidRPr="00405428" w:rsidSect="00846A81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A2F" w:rsidRDefault="003A7A2F" w:rsidP="00E57368">
      <w:pPr>
        <w:spacing w:after="0" w:line="240" w:lineRule="auto"/>
      </w:pPr>
      <w:r>
        <w:separator/>
      </w:r>
    </w:p>
  </w:endnote>
  <w:endnote w:type="continuationSeparator" w:id="0">
    <w:p w:rsidR="003A7A2F" w:rsidRDefault="003A7A2F" w:rsidP="00E57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ExpScC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2802"/>
      <w:docPartObj>
        <w:docPartGallery w:val="Page Numbers (Bottom of Page)"/>
        <w:docPartUnique/>
      </w:docPartObj>
    </w:sdtPr>
    <w:sdtContent>
      <w:p w:rsidR="00E153FA" w:rsidRDefault="00E153FA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2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3FA" w:rsidRDefault="00E153F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A2F" w:rsidRDefault="003A7A2F" w:rsidP="00E57368">
      <w:pPr>
        <w:spacing w:after="0" w:line="240" w:lineRule="auto"/>
      </w:pPr>
      <w:r>
        <w:separator/>
      </w:r>
    </w:p>
  </w:footnote>
  <w:footnote w:type="continuationSeparator" w:id="0">
    <w:p w:rsidR="003A7A2F" w:rsidRDefault="003A7A2F" w:rsidP="00E57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5">
    <w:nsid w:val="06E47A29"/>
    <w:multiLevelType w:val="hybridMultilevel"/>
    <w:tmpl w:val="ED02F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217C0"/>
    <w:multiLevelType w:val="multilevel"/>
    <w:tmpl w:val="C614AAF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073C2662"/>
    <w:multiLevelType w:val="hybridMultilevel"/>
    <w:tmpl w:val="5BD095EA"/>
    <w:lvl w:ilvl="0" w:tplc="C6702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4C7859"/>
    <w:multiLevelType w:val="hybridMultilevel"/>
    <w:tmpl w:val="C716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40A6B"/>
    <w:multiLevelType w:val="hybridMultilevel"/>
    <w:tmpl w:val="3F16B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34A83"/>
    <w:multiLevelType w:val="hybridMultilevel"/>
    <w:tmpl w:val="6C30D7EA"/>
    <w:lvl w:ilvl="0" w:tplc="A7282DE8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B4711D"/>
    <w:multiLevelType w:val="hybridMultilevel"/>
    <w:tmpl w:val="5C860A50"/>
    <w:lvl w:ilvl="0" w:tplc="411A119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AE20610"/>
    <w:multiLevelType w:val="hybridMultilevel"/>
    <w:tmpl w:val="7BEC805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4">
    <w:nsid w:val="1D4B7A47"/>
    <w:multiLevelType w:val="hybridMultilevel"/>
    <w:tmpl w:val="6D0AB81C"/>
    <w:lvl w:ilvl="0" w:tplc="ACACAE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>
    <w:nsid w:val="22246E91"/>
    <w:multiLevelType w:val="hybridMultilevel"/>
    <w:tmpl w:val="FAC884C6"/>
    <w:lvl w:ilvl="0" w:tplc="C6702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7">
    <w:nsid w:val="31D504F8"/>
    <w:multiLevelType w:val="hybridMultilevel"/>
    <w:tmpl w:val="0560AD62"/>
    <w:lvl w:ilvl="0" w:tplc="22DA7C4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F15CB"/>
    <w:multiLevelType w:val="hybridMultilevel"/>
    <w:tmpl w:val="8B9C6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32491"/>
    <w:multiLevelType w:val="hybridMultilevel"/>
    <w:tmpl w:val="DFA08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2D525B"/>
    <w:multiLevelType w:val="hybridMultilevel"/>
    <w:tmpl w:val="05C6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03358"/>
    <w:multiLevelType w:val="hybridMultilevel"/>
    <w:tmpl w:val="DEDC23F8"/>
    <w:lvl w:ilvl="0" w:tplc="D0A8510E">
      <w:start w:val="64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B65665"/>
    <w:multiLevelType w:val="hybridMultilevel"/>
    <w:tmpl w:val="80B86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A53C5"/>
    <w:multiLevelType w:val="hybridMultilevel"/>
    <w:tmpl w:val="0EA2C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6">
    <w:nsid w:val="4AFC6222"/>
    <w:multiLevelType w:val="hybridMultilevel"/>
    <w:tmpl w:val="F26A69F6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67702"/>
    <w:multiLevelType w:val="hybridMultilevel"/>
    <w:tmpl w:val="A61C1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412F6"/>
    <w:multiLevelType w:val="hybridMultilevel"/>
    <w:tmpl w:val="E930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155BD4"/>
    <w:multiLevelType w:val="hybridMultilevel"/>
    <w:tmpl w:val="BF162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1">
    <w:nsid w:val="5D0973D8"/>
    <w:multiLevelType w:val="hybridMultilevel"/>
    <w:tmpl w:val="DAA6BD74"/>
    <w:lvl w:ilvl="0" w:tplc="70640F22">
      <w:start w:val="5"/>
      <w:numFmt w:val="decimal"/>
      <w:lvlText w:val="%1"/>
      <w:lvlJc w:val="left"/>
      <w:pPr>
        <w:ind w:left="720" w:hanging="360"/>
      </w:pPr>
      <w:rPr>
        <w:rFonts w:eastAsia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A223BF"/>
    <w:multiLevelType w:val="hybridMultilevel"/>
    <w:tmpl w:val="34BC6000"/>
    <w:lvl w:ilvl="0" w:tplc="C6702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4">
    <w:nsid w:val="678D50F1"/>
    <w:multiLevelType w:val="hybridMultilevel"/>
    <w:tmpl w:val="F81E57A4"/>
    <w:lvl w:ilvl="0" w:tplc="B4E8C1C2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69211C1"/>
    <w:multiLevelType w:val="hybridMultilevel"/>
    <w:tmpl w:val="E6F27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703F2B"/>
    <w:multiLevelType w:val="hybridMultilevel"/>
    <w:tmpl w:val="02608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C84965"/>
    <w:multiLevelType w:val="hybridMultilevel"/>
    <w:tmpl w:val="B3347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2B6F7E"/>
    <w:multiLevelType w:val="hybridMultilevel"/>
    <w:tmpl w:val="653C2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B41BAD"/>
    <w:multiLevelType w:val="hybridMultilevel"/>
    <w:tmpl w:val="6792C70C"/>
    <w:lvl w:ilvl="0" w:tplc="E35029FE">
      <w:start w:val="2"/>
      <w:numFmt w:val="decimal"/>
      <w:lvlText w:val="%1"/>
      <w:lvlJc w:val="left"/>
      <w:pPr>
        <w:ind w:left="2175" w:hanging="360"/>
      </w:pPr>
      <w:rPr>
        <w:rFonts w:eastAsia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895" w:hanging="360"/>
      </w:pPr>
    </w:lvl>
    <w:lvl w:ilvl="2" w:tplc="0419001B" w:tentative="1">
      <w:start w:val="1"/>
      <w:numFmt w:val="lowerRoman"/>
      <w:lvlText w:val="%3."/>
      <w:lvlJc w:val="right"/>
      <w:pPr>
        <w:ind w:left="3615" w:hanging="180"/>
      </w:pPr>
    </w:lvl>
    <w:lvl w:ilvl="3" w:tplc="0419000F" w:tentative="1">
      <w:start w:val="1"/>
      <w:numFmt w:val="decimal"/>
      <w:lvlText w:val="%4."/>
      <w:lvlJc w:val="left"/>
      <w:pPr>
        <w:ind w:left="4335" w:hanging="360"/>
      </w:pPr>
    </w:lvl>
    <w:lvl w:ilvl="4" w:tplc="04190019" w:tentative="1">
      <w:start w:val="1"/>
      <w:numFmt w:val="lowerLetter"/>
      <w:lvlText w:val="%5."/>
      <w:lvlJc w:val="left"/>
      <w:pPr>
        <w:ind w:left="5055" w:hanging="360"/>
      </w:pPr>
    </w:lvl>
    <w:lvl w:ilvl="5" w:tplc="0419001B" w:tentative="1">
      <w:start w:val="1"/>
      <w:numFmt w:val="lowerRoman"/>
      <w:lvlText w:val="%6."/>
      <w:lvlJc w:val="right"/>
      <w:pPr>
        <w:ind w:left="5775" w:hanging="180"/>
      </w:pPr>
    </w:lvl>
    <w:lvl w:ilvl="6" w:tplc="0419000F" w:tentative="1">
      <w:start w:val="1"/>
      <w:numFmt w:val="decimal"/>
      <w:lvlText w:val="%7."/>
      <w:lvlJc w:val="left"/>
      <w:pPr>
        <w:ind w:left="6495" w:hanging="360"/>
      </w:pPr>
    </w:lvl>
    <w:lvl w:ilvl="7" w:tplc="04190019" w:tentative="1">
      <w:start w:val="1"/>
      <w:numFmt w:val="lowerLetter"/>
      <w:lvlText w:val="%8."/>
      <w:lvlJc w:val="left"/>
      <w:pPr>
        <w:ind w:left="7215" w:hanging="360"/>
      </w:pPr>
    </w:lvl>
    <w:lvl w:ilvl="8" w:tplc="0419001B" w:tentative="1">
      <w:start w:val="1"/>
      <w:numFmt w:val="lowerRoman"/>
      <w:lvlText w:val="%9."/>
      <w:lvlJc w:val="right"/>
      <w:pPr>
        <w:ind w:left="7935" w:hanging="180"/>
      </w:pPr>
    </w:lvl>
  </w:abstractNum>
  <w:num w:numId="1">
    <w:abstractNumId w:val="30"/>
  </w:num>
  <w:num w:numId="2">
    <w:abstractNumId w:val="25"/>
  </w:num>
  <w:num w:numId="3">
    <w:abstractNumId w:val="4"/>
  </w:num>
  <w:num w:numId="4">
    <w:abstractNumId w:val="16"/>
  </w:num>
  <w:num w:numId="5">
    <w:abstractNumId w:val="33"/>
  </w:num>
  <w:num w:numId="6">
    <w:abstractNumId w:val="1"/>
  </w:num>
  <w:num w:numId="7">
    <w:abstractNumId w:val="2"/>
  </w:num>
  <w:num w:numId="8">
    <w:abstractNumId w:val="3"/>
  </w:num>
  <w:num w:numId="9">
    <w:abstractNumId w:val="11"/>
  </w:num>
  <w:num w:numId="10">
    <w:abstractNumId w:val="20"/>
  </w:num>
  <w:num w:numId="11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27"/>
  </w:num>
  <w:num w:numId="15">
    <w:abstractNumId w:val="35"/>
  </w:num>
  <w:num w:numId="16">
    <w:abstractNumId w:val="22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1"/>
  </w:num>
  <w:num w:numId="39">
    <w:abstractNumId w:val="40"/>
  </w:num>
  <w:num w:numId="40">
    <w:abstractNumId w:val="15"/>
  </w:num>
  <w:num w:numId="41">
    <w:abstractNumId w:val="7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6A81"/>
    <w:rsid w:val="000016F5"/>
    <w:rsid w:val="00020967"/>
    <w:rsid w:val="00023E99"/>
    <w:rsid w:val="0002787A"/>
    <w:rsid w:val="00031409"/>
    <w:rsid w:val="00041441"/>
    <w:rsid w:val="00080ABF"/>
    <w:rsid w:val="00081779"/>
    <w:rsid w:val="000A7CE3"/>
    <w:rsid w:val="000C7D1B"/>
    <w:rsid w:val="000E3B1A"/>
    <w:rsid w:val="0011094B"/>
    <w:rsid w:val="00131EC4"/>
    <w:rsid w:val="00132CBC"/>
    <w:rsid w:val="001358CC"/>
    <w:rsid w:val="001469BA"/>
    <w:rsid w:val="00152CB0"/>
    <w:rsid w:val="001822B2"/>
    <w:rsid w:val="0019194B"/>
    <w:rsid w:val="0019280B"/>
    <w:rsid w:val="00192D3B"/>
    <w:rsid w:val="001962B5"/>
    <w:rsid w:val="001D64F7"/>
    <w:rsid w:val="00205E06"/>
    <w:rsid w:val="00220373"/>
    <w:rsid w:val="002316F2"/>
    <w:rsid w:val="002512F0"/>
    <w:rsid w:val="002753F4"/>
    <w:rsid w:val="002B5491"/>
    <w:rsid w:val="002D18AF"/>
    <w:rsid w:val="002E578A"/>
    <w:rsid w:val="002F1235"/>
    <w:rsid w:val="002F3907"/>
    <w:rsid w:val="0030277D"/>
    <w:rsid w:val="0031266C"/>
    <w:rsid w:val="003143DD"/>
    <w:rsid w:val="00315237"/>
    <w:rsid w:val="00334DCA"/>
    <w:rsid w:val="003475B6"/>
    <w:rsid w:val="00370AAC"/>
    <w:rsid w:val="003809AB"/>
    <w:rsid w:val="003978BB"/>
    <w:rsid w:val="00397C66"/>
    <w:rsid w:val="003A5538"/>
    <w:rsid w:val="003A7A2F"/>
    <w:rsid w:val="003B1CB1"/>
    <w:rsid w:val="003E6D3A"/>
    <w:rsid w:val="00401E97"/>
    <w:rsid w:val="00405428"/>
    <w:rsid w:val="00413B7B"/>
    <w:rsid w:val="0041429C"/>
    <w:rsid w:val="00416367"/>
    <w:rsid w:val="00436659"/>
    <w:rsid w:val="00445D5D"/>
    <w:rsid w:val="00445EAD"/>
    <w:rsid w:val="00465856"/>
    <w:rsid w:val="00465EC5"/>
    <w:rsid w:val="00467466"/>
    <w:rsid w:val="004904E5"/>
    <w:rsid w:val="004A0143"/>
    <w:rsid w:val="004A710C"/>
    <w:rsid w:val="004B0966"/>
    <w:rsid w:val="004C55D1"/>
    <w:rsid w:val="004D16AA"/>
    <w:rsid w:val="00510AB6"/>
    <w:rsid w:val="005245A2"/>
    <w:rsid w:val="00526D23"/>
    <w:rsid w:val="00536765"/>
    <w:rsid w:val="005539D6"/>
    <w:rsid w:val="005574F3"/>
    <w:rsid w:val="005742C1"/>
    <w:rsid w:val="00591B53"/>
    <w:rsid w:val="00594D19"/>
    <w:rsid w:val="005A3E5F"/>
    <w:rsid w:val="005A62CF"/>
    <w:rsid w:val="005E2F53"/>
    <w:rsid w:val="00607813"/>
    <w:rsid w:val="00620F27"/>
    <w:rsid w:val="00632267"/>
    <w:rsid w:val="00633030"/>
    <w:rsid w:val="006867B4"/>
    <w:rsid w:val="006C7D37"/>
    <w:rsid w:val="00745CFD"/>
    <w:rsid w:val="00746832"/>
    <w:rsid w:val="0075347C"/>
    <w:rsid w:val="00795A4D"/>
    <w:rsid w:val="00797704"/>
    <w:rsid w:val="007A0747"/>
    <w:rsid w:val="007E1C5E"/>
    <w:rsid w:val="008072F0"/>
    <w:rsid w:val="00813C11"/>
    <w:rsid w:val="0082251A"/>
    <w:rsid w:val="00840F25"/>
    <w:rsid w:val="00843149"/>
    <w:rsid w:val="00846A81"/>
    <w:rsid w:val="00847492"/>
    <w:rsid w:val="008A74CC"/>
    <w:rsid w:val="008C5BB9"/>
    <w:rsid w:val="008F7753"/>
    <w:rsid w:val="00956C74"/>
    <w:rsid w:val="009814CD"/>
    <w:rsid w:val="00982C9E"/>
    <w:rsid w:val="00986B26"/>
    <w:rsid w:val="009A5293"/>
    <w:rsid w:val="009A64CA"/>
    <w:rsid w:val="009C4465"/>
    <w:rsid w:val="009C4502"/>
    <w:rsid w:val="009C7885"/>
    <w:rsid w:val="009D47BC"/>
    <w:rsid w:val="009E3F68"/>
    <w:rsid w:val="009F29EE"/>
    <w:rsid w:val="009F4CDB"/>
    <w:rsid w:val="009F7C81"/>
    <w:rsid w:val="00A00632"/>
    <w:rsid w:val="00A103CF"/>
    <w:rsid w:val="00A25582"/>
    <w:rsid w:val="00A30387"/>
    <w:rsid w:val="00A46C5E"/>
    <w:rsid w:val="00A81E59"/>
    <w:rsid w:val="00A8610D"/>
    <w:rsid w:val="00A91D13"/>
    <w:rsid w:val="00AA6DFC"/>
    <w:rsid w:val="00AB2D25"/>
    <w:rsid w:val="00B215A0"/>
    <w:rsid w:val="00B241EA"/>
    <w:rsid w:val="00B452FF"/>
    <w:rsid w:val="00B61177"/>
    <w:rsid w:val="00B821A7"/>
    <w:rsid w:val="00BA27B8"/>
    <w:rsid w:val="00BA60AE"/>
    <w:rsid w:val="00BB64FE"/>
    <w:rsid w:val="00BB747A"/>
    <w:rsid w:val="00BC50F1"/>
    <w:rsid w:val="00BE2E39"/>
    <w:rsid w:val="00C006C0"/>
    <w:rsid w:val="00C40257"/>
    <w:rsid w:val="00C461D1"/>
    <w:rsid w:val="00C55072"/>
    <w:rsid w:val="00C72BC0"/>
    <w:rsid w:val="00C770D5"/>
    <w:rsid w:val="00C833BE"/>
    <w:rsid w:val="00CC132F"/>
    <w:rsid w:val="00CD5F6C"/>
    <w:rsid w:val="00CE4B06"/>
    <w:rsid w:val="00D16689"/>
    <w:rsid w:val="00D42096"/>
    <w:rsid w:val="00D464B0"/>
    <w:rsid w:val="00D54993"/>
    <w:rsid w:val="00DA63F9"/>
    <w:rsid w:val="00DB21D2"/>
    <w:rsid w:val="00DB7514"/>
    <w:rsid w:val="00DE174F"/>
    <w:rsid w:val="00DE48DA"/>
    <w:rsid w:val="00DE7489"/>
    <w:rsid w:val="00DE74CF"/>
    <w:rsid w:val="00E0677A"/>
    <w:rsid w:val="00E146A8"/>
    <w:rsid w:val="00E153FA"/>
    <w:rsid w:val="00E157E3"/>
    <w:rsid w:val="00E171C1"/>
    <w:rsid w:val="00E17642"/>
    <w:rsid w:val="00E26B5C"/>
    <w:rsid w:val="00E34021"/>
    <w:rsid w:val="00E5543E"/>
    <w:rsid w:val="00E57368"/>
    <w:rsid w:val="00E60AE1"/>
    <w:rsid w:val="00E73ACC"/>
    <w:rsid w:val="00E73F1F"/>
    <w:rsid w:val="00E75A64"/>
    <w:rsid w:val="00EA1E00"/>
    <w:rsid w:val="00EA675F"/>
    <w:rsid w:val="00ED358C"/>
    <w:rsid w:val="00EE4F2C"/>
    <w:rsid w:val="00F10CE0"/>
    <w:rsid w:val="00F14D58"/>
    <w:rsid w:val="00F436AA"/>
    <w:rsid w:val="00F526B6"/>
    <w:rsid w:val="00F573D0"/>
    <w:rsid w:val="00F74D3C"/>
    <w:rsid w:val="00FB1728"/>
    <w:rsid w:val="00FE6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68"/>
  </w:style>
  <w:style w:type="paragraph" w:styleId="1">
    <w:name w:val="heading 1"/>
    <w:basedOn w:val="a"/>
    <w:next w:val="a"/>
    <w:link w:val="10"/>
    <w:uiPriority w:val="9"/>
    <w:qFormat/>
    <w:rsid w:val="00846A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46A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46A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46A81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846A81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846A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6A81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6A81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6A81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A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46A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46A8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46A81"/>
    <w:rPr>
      <w:rFonts w:ascii="NewtonC" w:eastAsia="Times New Roman" w:hAnsi="NewtonC" w:cs="NewtonC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rsid w:val="00846A81"/>
    <w:rPr>
      <w:rFonts w:ascii="NewtonC" w:eastAsia="Times New Roman" w:hAnsi="NewtonC" w:cs="NewtonC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846A81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46A81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846A81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846A81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table" w:customStyle="1" w:styleId="25">
    <w:name w:val="Сетка таблицы25"/>
    <w:basedOn w:val="a1"/>
    <w:uiPriority w:val="59"/>
    <w:rsid w:val="00846A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46A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OC Heading"/>
    <w:basedOn w:val="1"/>
    <w:next w:val="a"/>
    <w:uiPriority w:val="39"/>
    <w:unhideWhenUsed/>
    <w:qFormat/>
    <w:rsid w:val="00846A81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A8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46A81"/>
    <w:rPr>
      <w:rFonts w:ascii="Tahoma" w:eastAsiaTheme="minorHAnsi" w:hAnsi="Tahoma" w:cs="Tahoma"/>
      <w:sz w:val="16"/>
      <w:szCs w:val="16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46A81"/>
    <w:pPr>
      <w:spacing w:after="100"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846A8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46A81"/>
    <w:pPr>
      <w:ind w:left="720"/>
      <w:contextualSpacing/>
    </w:pPr>
    <w:rPr>
      <w:rFonts w:eastAsiaTheme="minorHAns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846A81"/>
    <w:pPr>
      <w:spacing w:after="100"/>
      <w:ind w:left="220"/>
    </w:pPr>
    <w:rPr>
      <w:rFonts w:eastAsiaTheme="minorHAns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846A81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 w:cs="Times New Roman"/>
      <w:b/>
      <w:noProof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846A81"/>
  </w:style>
  <w:style w:type="paragraph" w:styleId="a9">
    <w:name w:val="Normal (Web)"/>
    <w:basedOn w:val="a"/>
    <w:uiPriority w:val="99"/>
    <w:unhideWhenUsed/>
    <w:rsid w:val="00846A81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846A81"/>
    <w:pPr>
      <w:autoSpaceDN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846A81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Body Text Indent"/>
    <w:basedOn w:val="a"/>
    <w:link w:val="ad"/>
    <w:unhideWhenUsed/>
    <w:rsid w:val="00846A81"/>
    <w:pPr>
      <w:autoSpaceDN w:val="0"/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846A81"/>
    <w:rPr>
      <w:rFonts w:ascii="Calibri" w:eastAsia="Calibri" w:hAnsi="Calibri" w:cs="Times New Roman"/>
      <w:lang w:eastAsia="en-US"/>
    </w:rPr>
  </w:style>
  <w:style w:type="paragraph" w:styleId="22">
    <w:name w:val="Body Text Indent 2"/>
    <w:basedOn w:val="a"/>
    <w:link w:val="23"/>
    <w:unhideWhenUsed/>
    <w:rsid w:val="00846A81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846A81"/>
    <w:rPr>
      <w:rFonts w:ascii="Arial" w:eastAsia="Times New Roman" w:hAnsi="Arial" w:cs="Arial"/>
      <w:sz w:val="28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846A81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46A81"/>
    <w:rPr>
      <w:rFonts w:ascii="Tahoma" w:eastAsia="Calibri" w:hAnsi="Tahoma" w:cs="Tahoma"/>
      <w:sz w:val="20"/>
      <w:szCs w:val="20"/>
      <w:shd w:val="clear" w:color="auto" w:fill="000080"/>
      <w:lang w:eastAsia="en-US"/>
    </w:rPr>
  </w:style>
  <w:style w:type="paragraph" w:customStyle="1" w:styleId="-3">
    <w:name w:val="ЗАГ-3 (а)"/>
    <w:basedOn w:val="a"/>
    <w:rsid w:val="00846A81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</w:rPr>
  </w:style>
  <w:style w:type="paragraph" w:customStyle="1" w:styleId="-">
    <w:name w:val="_ОТБ-снизу"/>
    <w:basedOn w:val="a"/>
    <w:rsid w:val="00846A81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</w:rPr>
  </w:style>
  <w:style w:type="paragraph" w:customStyle="1" w:styleId="af0">
    <w:name w:val="_ТИРЕ"/>
    <w:basedOn w:val="a"/>
    <w:rsid w:val="00846A81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</w:rPr>
  </w:style>
  <w:style w:type="paragraph" w:customStyle="1" w:styleId="af1">
    <w:name w:val="_№ уровня (разр)"/>
    <w:basedOn w:val="a"/>
    <w:rsid w:val="00846A81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</w:rPr>
  </w:style>
  <w:style w:type="paragraph" w:customStyle="1" w:styleId="af2">
    <w:name w:val="_ОСН. требов"/>
    <w:basedOn w:val="a"/>
    <w:rsid w:val="00846A81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846A81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846A81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</w:rPr>
  </w:style>
  <w:style w:type="paragraph" w:customStyle="1" w:styleId="13">
    <w:name w:val="Абзац списка1"/>
    <w:basedOn w:val="a"/>
    <w:qFormat/>
    <w:rsid w:val="00846A81"/>
    <w:pPr>
      <w:autoSpaceDN w:val="0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c28">
    <w:name w:val="c28"/>
    <w:basedOn w:val="a"/>
    <w:rsid w:val="00846A8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46A8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46A8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c33">
    <w:name w:val="c30 c33"/>
    <w:basedOn w:val="a"/>
    <w:rsid w:val="00846A8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footnote reference"/>
    <w:semiHidden/>
    <w:unhideWhenUsed/>
    <w:rsid w:val="00846A81"/>
    <w:rPr>
      <w:vertAlign w:val="superscript"/>
    </w:rPr>
  </w:style>
  <w:style w:type="character" w:customStyle="1" w:styleId="fontstyle01">
    <w:name w:val="fontstyle01"/>
    <w:rsid w:val="00846A81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46A81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846A81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846A81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846A81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846A81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846A81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846A81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846A81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846A81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846A81"/>
    <w:rPr>
      <w:rFonts w:ascii="Times New Roman" w:eastAsia="Times New Roman" w:hAnsi="Times New Roman" w:cs="Times New Roman" w:hint="default"/>
    </w:rPr>
  </w:style>
  <w:style w:type="numbering" w:customStyle="1" w:styleId="24">
    <w:name w:val="Нет списка2"/>
    <w:next w:val="a2"/>
    <w:uiPriority w:val="99"/>
    <w:semiHidden/>
    <w:unhideWhenUsed/>
    <w:rsid w:val="00846A81"/>
  </w:style>
  <w:style w:type="paragraph" w:styleId="af4">
    <w:name w:val="Body Text"/>
    <w:basedOn w:val="a"/>
    <w:link w:val="af5"/>
    <w:uiPriority w:val="99"/>
    <w:unhideWhenUsed/>
    <w:rsid w:val="00846A81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846A81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</w:rPr>
  </w:style>
  <w:style w:type="character" w:customStyle="1" w:styleId="15">
    <w:name w:val="Знак Знак15"/>
    <w:basedOn w:val="a0"/>
    <w:semiHidden/>
    <w:rsid w:val="00846A81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nhideWhenUsed/>
    <w:rsid w:val="00846A8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7">
    <w:name w:val="Верхний колонтитул Знак"/>
    <w:basedOn w:val="a0"/>
    <w:link w:val="af6"/>
    <w:rsid w:val="00846A81"/>
    <w:rPr>
      <w:rFonts w:eastAsiaTheme="minorHAnsi"/>
      <w:lang w:eastAsia="en-US"/>
    </w:rPr>
  </w:style>
  <w:style w:type="paragraph" w:styleId="af8">
    <w:name w:val="footer"/>
    <w:basedOn w:val="a"/>
    <w:link w:val="af9"/>
    <w:uiPriority w:val="99"/>
    <w:unhideWhenUsed/>
    <w:rsid w:val="00846A8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9">
    <w:name w:val="Нижний колонтитул Знак"/>
    <w:basedOn w:val="a0"/>
    <w:link w:val="af8"/>
    <w:uiPriority w:val="99"/>
    <w:rsid w:val="00846A81"/>
    <w:rPr>
      <w:rFonts w:eastAsiaTheme="minorHAnsi"/>
      <w:lang w:eastAsia="en-US"/>
    </w:rPr>
  </w:style>
  <w:style w:type="numbering" w:customStyle="1" w:styleId="32">
    <w:name w:val="Нет списка3"/>
    <w:next w:val="a2"/>
    <w:uiPriority w:val="99"/>
    <w:semiHidden/>
    <w:unhideWhenUsed/>
    <w:rsid w:val="00846A81"/>
  </w:style>
  <w:style w:type="table" w:customStyle="1" w:styleId="26">
    <w:name w:val="Сетка таблицы2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Основной"/>
    <w:basedOn w:val="a"/>
    <w:rsid w:val="00846A8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846A81"/>
  </w:style>
  <w:style w:type="character" w:customStyle="1" w:styleId="afb">
    <w:name w:val="Основной текст_"/>
    <w:basedOn w:val="a0"/>
    <w:link w:val="91"/>
    <w:locked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846A81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846A81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846A8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846A81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846A81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846A81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846A8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846A81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846A81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846A81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846A81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846A81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846A81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</w:rPr>
  </w:style>
  <w:style w:type="paragraph" w:customStyle="1" w:styleId="38">
    <w:name w:val="Заголовок №3"/>
    <w:basedOn w:val="a"/>
    <w:link w:val="37"/>
    <w:rsid w:val="00846A81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846A81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846A81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846A81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846A81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846A8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846A8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846A8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846A81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846A81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846A8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846A81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846A81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846A81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846A81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846A8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846A8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846A81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846A81"/>
    <w:pPr>
      <w:spacing w:after="120"/>
      <w:ind w:left="283"/>
    </w:pPr>
    <w:rPr>
      <w:rFonts w:eastAsiaTheme="minorHAnsi" w:cs="Times New Roman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846A81"/>
    <w:rPr>
      <w:rFonts w:eastAsiaTheme="minorHAnsi" w:cs="Times New Roman"/>
      <w:sz w:val="16"/>
      <w:szCs w:val="16"/>
      <w:lang w:eastAsia="en-US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846A81"/>
    <w:pPr>
      <w:spacing w:after="0" w:line="360" w:lineRule="auto"/>
      <w:ind w:firstLine="7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ff1">
    <w:name w:val="Название Знак"/>
    <w:basedOn w:val="a0"/>
    <w:link w:val="18"/>
    <w:uiPriority w:val="99"/>
    <w:locked/>
    <w:rsid w:val="00846A81"/>
    <w:rPr>
      <w:rFonts w:ascii="Times New Roman" w:eastAsiaTheme="minorHAnsi" w:hAnsi="Times New Roman" w:cs="Times New Roman"/>
      <w:sz w:val="20"/>
      <w:szCs w:val="20"/>
      <w:lang w:eastAsia="en-US"/>
    </w:rPr>
  </w:style>
  <w:style w:type="table" w:customStyle="1" w:styleId="3f">
    <w:name w:val="Сетка таблицы3"/>
    <w:basedOn w:val="a1"/>
    <w:next w:val="a3"/>
    <w:uiPriority w:val="59"/>
    <w:rsid w:val="00846A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ff2"/>
    <w:link w:val="aff3"/>
    <w:uiPriority w:val="1"/>
    <w:qFormat/>
    <w:rsid w:val="00846A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3">
    <w:name w:val="Без интервала Знак"/>
    <w:link w:val="19"/>
    <w:uiPriority w:val="1"/>
    <w:locked/>
    <w:rsid w:val="00846A81"/>
    <w:rPr>
      <w:rFonts w:ascii="Calibri" w:eastAsia="Times New Roman" w:hAnsi="Calibri" w:cs="Times New Roman"/>
    </w:rPr>
  </w:style>
  <w:style w:type="table" w:customStyle="1" w:styleId="112">
    <w:name w:val="Сетка таблицы11"/>
    <w:basedOn w:val="a1"/>
    <w:next w:val="a3"/>
    <w:rsid w:val="0084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annotation reference"/>
    <w:basedOn w:val="a0"/>
    <w:uiPriority w:val="99"/>
    <w:semiHidden/>
    <w:unhideWhenUsed/>
    <w:rsid w:val="00846A81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846A81"/>
    <w:pPr>
      <w:spacing w:line="240" w:lineRule="auto"/>
    </w:pPr>
    <w:rPr>
      <w:rFonts w:eastAsiaTheme="minorHAnsi" w:cs="Times New Roman"/>
      <w:sz w:val="20"/>
      <w:szCs w:val="20"/>
      <w:lang w:eastAsia="en-US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846A81"/>
    <w:rPr>
      <w:rFonts w:eastAsiaTheme="minorHAnsi" w:cs="Times New Roman"/>
      <w:sz w:val="20"/>
      <w:szCs w:val="20"/>
      <w:lang w:eastAsia="en-US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846A81"/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846A81"/>
    <w:rPr>
      <w:rFonts w:eastAsiaTheme="minorHAnsi" w:cs="Times New Roman"/>
      <w:b/>
      <w:bCs/>
      <w:sz w:val="20"/>
      <w:szCs w:val="20"/>
      <w:lang w:eastAsia="en-US"/>
    </w:rPr>
  </w:style>
  <w:style w:type="paragraph" w:customStyle="1" w:styleId="1c">
    <w:name w:val="Подзаголовок1"/>
    <w:basedOn w:val="a"/>
    <w:next w:val="a"/>
    <w:uiPriority w:val="11"/>
    <w:qFormat/>
    <w:rsid w:val="00846A8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11"/>
    <w:locked/>
    <w:rsid w:val="00846A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846A81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846A81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846A81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846A81"/>
    <w:rPr>
      <w:rFonts w:eastAsiaTheme="minorHAnsi"/>
      <w:sz w:val="16"/>
      <w:szCs w:val="16"/>
      <w:lang w:eastAsia="en-US"/>
    </w:rPr>
  </w:style>
  <w:style w:type="paragraph" w:styleId="aff0">
    <w:name w:val="Title"/>
    <w:basedOn w:val="a"/>
    <w:next w:val="a"/>
    <w:link w:val="1e"/>
    <w:uiPriority w:val="10"/>
    <w:qFormat/>
    <w:rsid w:val="00846A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e">
    <w:name w:val="Название Знак1"/>
    <w:basedOn w:val="a0"/>
    <w:link w:val="aff0"/>
    <w:uiPriority w:val="10"/>
    <w:rsid w:val="00846A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f2">
    <w:name w:val="No Spacing"/>
    <w:uiPriority w:val="99"/>
    <w:qFormat/>
    <w:rsid w:val="00846A81"/>
    <w:pPr>
      <w:spacing w:after="0" w:line="240" w:lineRule="auto"/>
    </w:pPr>
    <w:rPr>
      <w:rFonts w:eastAsiaTheme="minorHAnsi"/>
      <w:lang w:eastAsia="en-US"/>
    </w:rPr>
  </w:style>
  <w:style w:type="paragraph" w:styleId="aff5">
    <w:name w:val="annotation text"/>
    <w:basedOn w:val="a"/>
    <w:link w:val="1f"/>
    <w:uiPriority w:val="99"/>
    <w:semiHidden/>
    <w:unhideWhenUsed/>
    <w:rsid w:val="00846A81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846A81"/>
    <w:rPr>
      <w:rFonts w:eastAsiaTheme="minorHAnsi"/>
      <w:sz w:val="20"/>
      <w:szCs w:val="20"/>
      <w:lang w:eastAsia="en-US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846A81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846A81"/>
    <w:rPr>
      <w:rFonts w:eastAsiaTheme="minorHAnsi"/>
      <w:b/>
      <w:bCs/>
      <w:sz w:val="20"/>
      <w:szCs w:val="20"/>
      <w:lang w:eastAsia="en-US"/>
    </w:rPr>
  </w:style>
  <w:style w:type="paragraph" w:styleId="affa">
    <w:name w:val="Subtitle"/>
    <w:basedOn w:val="a"/>
    <w:next w:val="a"/>
    <w:link w:val="aff9"/>
    <w:uiPriority w:val="11"/>
    <w:qFormat/>
    <w:rsid w:val="00846A8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846A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b">
    <w:name w:val="FollowedHyperlink"/>
    <w:basedOn w:val="a0"/>
    <w:uiPriority w:val="99"/>
    <w:semiHidden/>
    <w:unhideWhenUsed/>
    <w:rsid w:val="00846A81"/>
    <w:rPr>
      <w:color w:val="800080" w:themeColor="followedHyperlink"/>
      <w:u w:val="single"/>
    </w:rPr>
  </w:style>
  <w:style w:type="numbering" w:customStyle="1" w:styleId="List227">
    <w:name w:val="List 227"/>
    <w:rsid w:val="00846A81"/>
    <w:pPr>
      <w:numPr>
        <w:numId w:val="1"/>
      </w:numPr>
    </w:pPr>
  </w:style>
  <w:style w:type="numbering" w:customStyle="1" w:styleId="List228">
    <w:name w:val="List 228"/>
    <w:rsid w:val="00846A81"/>
    <w:pPr>
      <w:numPr>
        <w:numId w:val="2"/>
      </w:numPr>
    </w:pPr>
  </w:style>
  <w:style w:type="numbering" w:customStyle="1" w:styleId="List229">
    <w:name w:val="List 229"/>
    <w:rsid w:val="00846A81"/>
    <w:pPr>
      <w:numPr>
        <w:numId w:val="3"/>
      </w:numPr>
    </w:pPr>
  </w:style>
  <w:style w:type="numbering" w:customStyle="1" w:styleId="List230">
    <w:name w:val="List 230"/>
    <w:rsid w:val="00846A81"/>
    <w:pPr>
      <w:numPr>
        <w:numId w:val="4"/>
      </w:numPr>
    </w:pPr>
  </w:style>
  <w:style w:type="numbering" w:customStyle="1" w:styleId="List231">
    <w:name w:val="List 231"/>
    <w:rsid w:val="00846A81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846A81"/>
  </w:style>
  <w:style w:type="paragraph" w:styleId="28">
    <w:name w:val="Body Text 2"/>
    <w:basedOn w:val="a"/>
    <w:link w:val="2a"/>
    <w:uiPriority w:val="99"/>
    <w:semiHidden/>
    <w:unhideWhenUsed/>
    <w:rsid w:val="00846A8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a">
    <w:name w:val="Основной текст 2 Знак"/>
    <w:basedOn w:val="a0"/>
    <w:link w:val="28"/>
    <w:uiPriority w:val="99"/>
    <w:semiHidden/>
    <w:rsid w:val="00846A81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rsid w:val="00846A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43">
    <w:name w:val="Сетка таблицы4"/>
    <w:basedOn w:val="a1"/>
    <w:next w:val="a3"/>
    <w:uiPriority w:val="59"/>
    <w:rsid w:val="0084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846A81"/>
    <w:pPr>
      <w:numPr>
        <w:numId w:val="6"/>
      </w:numPr>
    </w:pPr>
  </w:style>
  <w:style w:type="numbering" w:customStyle="1" w:styleId="List2281">
    <w:name w:val="List 2281"/>
    <w:rsid w:val="00846A81"/>
    <w:pPr>
      <w:numPr>
        <w:numId w:val="8"/>
      </w:numPr>
    </w:pPr>
  </w:style>
  <w:style w:type="numbering" w:customStyle="1" w:styleId="List2291">
    <w:name w:val="List 2291"/>
    <w:rsid w:val="00846A81"/>
    <w:pPr>
      <w:numPr>
        <w:numId w:val="7"/>
      </w:numPr>
    </w:pPr>
  </w:style>
  <w:style w:type="numbering" w:customStyle="1" w:styleId="List2301">
    <w:name w:val="List 2301"/>
    <w:rsid w:val="00846A81"/>
    <w:pPr>
      <w:numPr>
        <w:numId w:val="10"/>
      </w:numPr>
    </w:pPr>
  </w:style>
  <w:style w:type="numbering" w:customStyle="1" w:styleId="List2311">
    <w:name w:val="List 2311"/>
    <w:rsid w:val="00846A81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846A81"/>
  </w:style>
  <w:style w:type="paragraph" w:customStyle="1" w:styleId="affc">
    <w:name w:val="заголовок столбца"/>
    <w:basedOn w:val="a"/>
    <w:rsid w:val="00846A81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</w:rPr>
  </w:style>
  <w:style w:type="character" w:customStyle="1" w:styleId="apple-converted-space">
    <w:name w:val="apple-converted-space"/>
    <w:rsid w:val="00846A81"/>
  </w:style>
  <w:style w:type="paragraph" w:customStyle="1" w:styleId="c31">
    <w:name w:val="c31"/>
    <w:basedOn w:val="a"/>
    <w:uiPriority w:val="99"/>
    <w:rsid w:val="0084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846A81"/>
  </w:style>
  <w:style w:type="character" w:customStyle="1" w:styleId="c43">
    <w:name w:val="c43"/>
    <w:uiPriority w:val="99"/>
    <w:rsid w:val="00846A81"/>
  </w:style>
  <w:style w:type="table" w:customStyle="1" w:styleId="5b">
    <w:name w:val="Сетка таблицы5"/>
    <w:basedOn w:val="a1"/>
    <w:next w:val="a3"/>
    <w:uiPriority w:val="99"/>
    <w:rsid w:val="00846A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846A81"/>
  </w:style>
  <w:style w:type="table" w:customStyle="1" w:styleId="64">
    <w:name w:val="Сетка таблицы6"/>
    <w:basedOn w:val="a1"/>
    <w:next w:val="a3"/>
    <w:uiPriority w:val="9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0">
    <w:name w:val="Body Text 3"/>
    <w:basedOn w:val="a"/>
    <w:link w:val="3f1"/>
    <w:uiPriority w:val="99"/>
    <w:unhideWhenUsed/>
    <w:rsid w:val="00846A81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f1">
    <w:name w:val="Основной текст 3 Знак"/>
    <w:basedOn w:val="a0"/>
    <w:link w:val="3f0"/>
    <w:uiPriority w:val="99"/>
    <w:rsid w:val="00846A81"/>
    <w:rPr>
      <w:rFonts w:eastAsiaTheme="minorHAnsi"/>
      <w:sz w:val="16"/>
      <w:szCs w:val="16"/>
      <w:lang w:eastAsia="en-US"/>
    </w:rPr>
  </w:style>
  <w:style w:type="numbering" w:customStyle="1" w:styleId="81">
    <w:name w:val="Нет списка8"/>
    <w:next w:val="a2"/>
    <w:uiPriority w:val="99"/>
    <w:semiHidden/>
    <w:unhideWhenUsed/>
    <w:rsid w:val="00846A81"/>
  </w:style>
  <w:style w:type="paragraph" w:styleId="HTML">
    <w:name w:val="HTML Preformatted"/>
    <w:basedOn w:val="a"/>
    <w:link w:val="HTML0"/>
    <w:uiPriority w:val="99"/>
    <w:semiHidden/>
    <w:unhideWhenUsed/>
    <w:rsid w:val="00846A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6A81"/>
    <w:rPr>
      <w:rFonts w:ascii="Courier New" w:eastAsia="Times New Roman" w:hAnsi="Courier New" w:cs="Courier New"/>
      <w:sz w:val="20"/>
      <w:szCs w:val="20"/>
    </w:rPr>
  </w:style>
  <w:style w:type="character" w:customStyle="1" w:styleId="Standard1">
    <w:name w:val="Standard Знак1"/>
    <w:link w:val="Standard"/>
    <w:locked/>
    <w:rsid w:val="00846A81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846A81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846A81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846A81"/>
  </w:style>
  <w:style w:type="table" w:customStyle="1" w:styleId="82">
    <w:name w:val="Сетка таблицы8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46A81"/>
  </w:style>
  <w:style w:type="paragraph" w:customStyle="1" w:styleId="Style2">
    <w:name w:val="Style2"/>
    <w:basedOn w:val="a"/>
    <w:rsid w:val="00846A81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b">
    <w:name w:val="Абзац списка2"/>
    <w:basedOn w:val="a"/>
    <w:rsid w:val="00846A8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846A81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846A81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846A81"/>
  </w:style>
  <w:style w:type="paragraph" w:customStyle="1" w:styleId="114">
    <w:name w:val="Заголовок 11"/>
    <w:basedOn w:val="a"/>
    <w:next w:val="a"/>
    <w:uiPriority w:val="9"/>
    <w:qFormat/>
    <w:rsid w:val="00846A8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qFormat/>
    <w:rsid w:val="00846A8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qFormat/>
    <w:rsid w:val="00846A8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846A81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programbody">
    <w:name w:val="program body"/>
    <w:uiPriority w:val="99"/>
    <w:rsid w:val="00846A81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846A81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846A81"/>
  </w:style>
  <w:style w:type="character" w:customStyle="1" w:styleId="color2">
    <w:name w:val="color_2"/>
    <w:basedOn w:val="a0"/>
    <w:rsid w:val="00846A81"/>
  </w:style>
  <w:style w:type="character" w:customStyle="1" w:styleId="fontstyle23">
    <w:name w:val="fontstyle23"/>
    <w:basedOn w:val="a0"/>
    <w:rsid w:val="00846A81"/>
  </w:style>
  <w:style w:type="character" w:customStyle="1" w:styleId="fontstyle24">
    <w:name w:val="fontstyle24"/>
    <w:basedOn w:val="a0"/>
    <w:rsid w:val="00846A81"/>
  </w:style>
  <w:style w:type="character" w:customStyle="1" w:styleId="c3">
    <w:name w:val="c3"/>
    <w:basedOn w:val="a0"/>
    <w:rsid w:val="00846A81"/>
  </w:style>
  <w:style w:type="character" w:customStyle="1" w:styleId="c5">
    <w:name w:val="c5"/>
    <w:basedOn w:val="a0"/>
    <w:rsid w:val="00846A81"/>
  </w:style>
  <w:style w:type="character" w:customStyle="1" w:styleId="Zag11">
    <w:name w:val="Zag_11"/>
    <w:uiPriority w:val="99"/>
    <w:rsid w:val="00846A81"/>
  </w:style>
  <w:style w:type="character" w:customStyle="1" w:styleId="115">
    <w:name w:val="Заголовок 1 Знак1"/>
    <w:basedOn w:val="a0"/>
    <w:uiPriority w:val="9"/>
    <w:rsid w:val="00846A81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846A81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846A81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846A81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846A81"/>
  </w:style>
  <w:style w:type="paragraph" w:customStyle="1" w:styleId="44">
    <w:name w:val="Абзац списка4"/>
    <w:basedOn w:val="a"/>
    <w:rsid w:val="00846A8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846A81"/>
    <w:pPr>
      <w:spacing w:after="0" w:line="240" w:lineRule="auto"/>
    </w:pPr>
    <w:rPr>
      <w:rFonts w:eastAsiaTheme="minorHAnsi"/>
      <w:lang w:eastAsia="en-US"/>
    </w:rPr>
  </w:style>
  <w:style w:type="numbering" w:customStyle="1" w:styleId="131">
    <w:name w:val="Нет списка13"/>
    <w:next w:val="a2"/>
    <w:uiPriority w:val="99"/>
    <w:semiHidden/>
    <w:unhideWhenUsed/>
    <w:rsid w:val="00846A81"/>
  </w:style>
  <w:style w:type="paragraph" w:customStyle="1" w:styleId="5c">
    <w:name w:val="Абзац списка5"/>
    <w:basedOn w:val="a"/>
    <w:rsid w:val="00846A8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846A81"/>
  </w:style>
  <w:style w:type="numbering" w:customStyle="1" w:styleId="150">
    <w:name w:val="Нет списка15"/>
    <w:next w:val="a2"/>
    <w:uiPriority w:val="99"/>
    <w:semiHidden/>
    <w:unhideWhenUsed/>
    <w:rsid w:val="00846A81"/>
  </w:style>
  <w:style w:type="paragraph" w:customStyle="1" w:styleId="p1">
    <w:name w:val="p1"/>
    <w:basedOn w:val="a"/>
    <w:uiPriority w:val="99"/>
    <w:rsid w:val="0084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51">
    <w:name w:val="Сетка таблицы15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e">
    <w:name w:val="Strong"/>
    <w:basedOn w:val="a0"/>
    <w:uiPriority w:val="22"/>
    <w:qFormat/>
    <w:rsid w:val="00846A81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846A81"/>
  </w:style>
  <w:style w:type="paragraph" w:customStyle="1" w:styleId="c8">
    <w:name w:val="c8"/>
    <w:basedOn w:val="a"/>
    <w:uiPriority w:val="99"/>
    <w:rsid w:val="0084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61">
    <w:name w:val="Сетка таблицы16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846A81"/>
  </w:style>
  <w:style w:type="table" w:customStyle="1" w:styleId="171">
    <w:name w:val="Сетка таблицы17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846A81"/>
  </w:style>
  <w:style w:type="numbering" w:customStyle="1" w:styleId="190">
    <w:name w:val="Нет списка19"/>
    <w:next w:val="a2"/>
    <w:uiPriority w:val="99"/>
    <w:semiHidden/>
    <w:unhideWhenUsed/>
    <w:rsid w:val="00846A81"/>
  </w:style>
  <w:style w:type="numbering" w:customStyle="1" w:styleId="200">
    <w:name w:val="Нет списка20"/>
    <w:next w:val="a2"/>
    <w:uiPriority w:val="99"/>
    <w:semiHidden/>
    <w:unhideWhenUsed/>
    <w:rsid w:val="00846A81"/>
  </w:style>
  <w:style w:type="table" w:customStyle="1" w:styleId="181">
    <w:name w:val="Сетка таблицы18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846A81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1510">
    <w:name w:val="Знак Знак151"/>
    <w:basedOn w:val="a0"/>
    <w:semiHidden/>
    <w:rsid w:val="00846A81"/>
    <w:rPr>
      <w:rFonts w:ascii="NewtonC" w:hAnsi="NewtonC" w:cs="NewtonC"/>
      <w:b/>
      <w:bCs/>
      <w:sz w:val="24"/>
      <w:szCs w:val="24"/>
      <w:lang w:val="ru-RU" w:eastAsia="ru-RU" w:bidi="ar-SA"/>
    </w:rPr>
  </w:style>
  <w:style w:type="numbering" w:customStyle="1" w:styleId="212">
    <w:name w:val="Нет списка21"/>
    <w:next w:val="a2"/>
    <w:uiPriority w:val="99"/>
    <w:semiHidden/>
    <w:unhideWhenUsed/>
    <w:rsid w:val="00846A81"/>
  </w:style>
  <w:style w:type="table" w:customStyle="1" w:styleId="191">
    <w:name w:val="Сетка таблицы19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846A81"/>
  </w:style>
  <w:style w:type="numbering" w:customStyle="1" w:styleId="222">
    <w:name w:val="Нет списка22"/>
    <w:next w:val="a2"/>
    <w:uiPriority w:val="99"/>
    <w:semiHidden/>
    <w:unhideWhenUsed/>
    <w:rsid w:val="00846A81"/>
  </w:style>
  <w:style w:type="table" w:customStyle="1" w:styleId="201">
    <w:name w:val="Сетка таблицы20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846A81"/>
  </w:style>
  <w:style w:type="table" w:customStyle="1" w:styleId="213">
    <w:name w:val="Сетка таблицы21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846A81"/>
  </w:style>
  <w:style w:type="table" w:customStyle="1" w:styleId="223">
    <w:name w:val="Сетка таблицы22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846A81"/>
  </w:style>
  <w:style w:type="table" w:customStyle="1" w:styleId="231">
    <w:name w:val="Сетка таблицы23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846A81"/>
  </w:style>
  <w:style w:type="table" w:customStyle="1" w:styleId="241">
    <w:name w:val="Сетка таблицы24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846A81"/>
  </w:style>
  <w:style w:type="numbering" w:customStyle="1" w:styleId="1101">
    <w:name w:val="Нет списка110"/>
    <w:next w:val="a2"/>
    <w:uiPriority w:val="99"/>
    <w:semiHidden/>
    <w:unhideWhenUsed/>
    <w:rsid w:val="00846A81"/>
  </w:style>
  <w:style w:type="table" w:customStyle="1" w:styleId="1110">
    <w:name w:val="Сетка таблицы111"/>
    <w:basedOn w:val="a1"/>
    <w:next w:val="a3"/>
    <w:uiPriority w:val="59"/>
    <w:rsid w:val="00846A81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">
    <w:name w:val="Emphasis"/>
    <w:basedOn w:val="a0"/>
    <w:uiPriority w:val="20"/>
    <w:qFormat/>
    <w:rsid w:val="00846A81"/>
    <w:rPr>
      <w:i/>
      <w:iCs/>
    </w:rPr>
  </w:style>
  <w:style w:type="table" w:customStyle="1" w:styleId="261">
    <w:name w:val="Сетка таблицы26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846A81"/>
  </w:style>
  <w:style w:type="paragraph" w:styleId="afff0">
    <w:name w:val="caption"/>
    <w:basedOn w:val="a"/>
    <w:next w:val="a"/>
    <w:uiPriority w:val="35"/>
    <w:semiHidden/>
    <w:unhideWhenUsed/>
    <w:qFormat/>
    <w:rsid w:val="00846A81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c">
    <w:name w:val="Quote"/>
    <w:basedOn w:val="a"/>
    <w:next w:val="a"/>
    <w:link w:val="2d"/>
    <w:uiPriority w:val="29"/>
    <w:qFormat/>
    <w:rsid w:val="00846A81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d">
    <w:name w:val="Цитата 2 Знак"/>
    <w:basedOn w:val="a0"/>
    <w:link w:val="2c"/>
    <w:uiPriority w:val="29"/>
    <w:rsid w:val="00846A81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846A81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846A81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846A81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846A81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846A81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846A81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846A81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846A81"/>
  </w:style>
  <w:style w:type="numbering" w:customStyle="1" w:styleId="301">
    <w:name w:val="Нет списка30"/>
    <w:next w:val="a2"/>
    <w:uiPriority w:val="99"/>
    <w:semiHidden/>
    <w:unhideWhenUsed/>
    <w:rsid w:val="00846A81"/>
  </w:style>
  <w:style w:type="character" w:customStyle="1" w:styleId="1f2">
    <w:name w:val="Основной текст Знак1"/>
    <w:basedOn w:val="a0"/>
    <w:uiPriority w:val="99"/>
    <w:rsid w:val="00846A81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2"/>
    <w:uiPriority w:val="99"/>
    <w:semiHidden/>
    <w:unhideWhenUsed/>
    <w:rsid w:val="00846A81"/>
  </w:style>
  <w:style w:type="paragraph" w:customStyle="1" w:styleId="book">
    <w:name w:val="book"/>
    <w:basedOn w:val="a"/>
    <w:rsid w:val="0084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46A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rsid w:val="00846A81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846A81"/>
    <w:pPr>
      <w:spacing w:after="0" w:line="240" w:lineRule="auto"/>
    </w:pPr>
    <w:rPr>
      <w:rFonts w:ascii="Times New Roman" w:eastAsia="Times New Roman" w:hAnsi="Times New Roman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846A81"/>
  </w:style>
  <w:style w:type="table" w:customStyle="1" w:styleId="302">
    <w:name w:val="Сетка таблицы30"/>
    <w:basedOn w:val="a1"/>
    <w:next w:val="a3"/>
    <w:uiPriority w:val="59"/>
    <w:rsid w:val="00846A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3">
    <w:name w:val="Нет списка33"/>
    <w:next w:val="a2"/>
    <w:uiPriority w:val="99"/>
    <w:semiHidden/>
    <w:unhideWhenUsed/>
    <w:rsid w:val="00846A81"/>
  </w:style>
  <w:style w:type="paragraph" w:styleId="afff8">
    <w:name w:val="List"/>
    <w:basedOn w:val="af4"/>
    <w:uiPriority w:val="99"/>
    <w:semiHidden/>
    <w:unhideWhenUsed/>
    <w:rsid w:val="00846A81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4"/>
    <w:uiPriority w:val="99"/>
    <w:rsid w:val="00846A81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846A8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846A81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846A81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846A81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846A81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846A81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846A8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846A81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846A81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846A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otnotedescriptionChar">
    <w:name w:val="footnote description Char"/>
    <w:link w:val="footnotedescription"/>
    <w:locked/>
    <w:rsid w:val="00846A81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846A81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846A81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846A81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846A81"/>
  </w:style>
  <w:style w:type="character" w:customStyle="1" w:styleId="ritreferencetitle">
    <w:name w:val="rit_referencetitle"/>
    <w:basedOn w:val="a0"/>
    <w:rsid w:val="00846A81"/>
  </w:style>
  <w:style w:type="character" w:customStyle="1" w:styleId="footnotemark">
    <w:name w:val="footnote mark"/>
    <w:rsid w:val="00846A81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3"/>
    <w:uiPriority w:val="39"/>
    <w:rsid w:val="0084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846A81"/>
  </w:style>
  <w:style w:type="table" w:customStyle="1" w:styleId="321">
    <w:name w:val="Сетка таблицы32"/>
    <w:basedOn w:val="a1"/>
    <w:next w:val="a3"/>
    <w:rsid w:val="00846A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846A81"/>
  </w:style>
  <w:style w:type="table" w:customStyle="1" w:styleId="334">
    <w:name w:val="Сетка таблицы33"/>
    <w:basedOn w:val="a1"/>
    <w:next w:val="a3"/>
    <w:rsid w:val="00846A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846A81"/>
  </w:style>
  <w:style w:type="table" w:customStyle="1" w:styleId="343">
    <w:name w:val="Сетка таблицы34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846A81"/>
  </w:style>
  <w:style w:type="table" w:customStyle="1" w:styleId="354">
    <w:name w:val="Сетка таблицы35"/>
    <w:basedOn w:val="a1"/>
    <w:next w:val="a3"/>
    <w:uiPriority w:val="59"/>
    <w:rsid w:val="00846A8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846A81"/>
  </w:style>
  <w:style w:type="numbering" w:customStyle="1" w:styleId="390">
    <w:name w:val="Нет списка39"/>
    <w:next w:val="a2"/>
    <w:semiHidden/>
    <w:rsid w:val="00846A81"/>
  </w:style>
  <w:style w:type="table" w:customStyle="1" w:styleId="363">
    <w:name w:val="Сетка таблицы36"/>
    <w:basedOn w:val="a1"/>
    <w:next w:val="a3"/>
    <w:rsid w:val="00846A81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846A81"/>
  </w:style>
  <w:style w:type="table" w:customStyle="1" w:styleId="374">
    <w:name w:val="Сетка таблицы37"/>
    <w:basedOn w:val="a1"/>
    <w:next w:val="a3"/>
    <w:uiPriority w:val="59"/>
    <w:rsid w:val="00846A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2">
    <w:name w:val="Основной текст18"/>
    <w:basedOn w:val="a"/>
    <w:rsid w:val="00E146A8"/>
    <w:pPr>
      <w:widowControl w:val="0"/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24">
    <w:name w:val="Основной текст12"/>
    <w:basedOn w:val="afb"/>
    <w:rsid w:val="00E146A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9C4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List2271"/>
    <w:pPr>
      <w:numPr>
        <w:numId w:val="6"/>
      </w:numPr>
    </w:pPr>
  </w:style>
  <w:style w:type="numbering" w:customStyle="1" w:styleId="20">
    <w:name w:val="List2291"/>
    <w:pPr>
      <w:numPr>
        <w:numId w:val="7"/>
      </w:numPr>
    </w:pPr>
  </w:style>
  <w:style w:type="numbering" w:customStyle="1" w:styleId="30">
    <w:name w:val="List2281"/>
    <w:pPr>
      <w:numPr>
        <w:numId w:val="8"/>
      </w:numPr>
    </w:pPr>
  </w:style>
  <w:style w:type="numbering" w:customStyle="1" w:styleId="40">
    <w:name w:val="List229"/>
    <w:pPr>
      <w:numPr>
        <w:numId w:val="3"/>
      </w:numPr>
    </w:pPr>
  </w:style>
  <w:style w:type="numbering" w:customStyle="1" w:styleId="50">
    <w:name w:val="List2311"/>
    <w:pPr>
      <w:numPr>
        <w:numId w:val="9"/>
      </w:numPr>
    </w:pPr>
  </w:style>
  <w:style w:type="numbering" w:customStyle="1" w:styleId="60">
    <w:name w:val="List230"/>
    <w:pPr>
      <w:numPr>
        <w:numId w:val="4"/>
      </w:numPr>
    </w:pPr>
  </w:style>
  <w:style w:type="numbering" w:customStyle="1" w:styleId="70">
    <w:name w:val="List2301"/>
    <w:pPr>
      <w:numPr>
        <w:numId w:val="10"/>
      </w:numPr>
    </w:pPr>
  </w:style>
  <w:style w:type="numbering" w:customStyle="1" w:styleId="80">
    <w:name w:val="List228"/>
    <w:pPr>
      <w:numPr>
        <w:numId w:val="2"/>
      </w:numPr>
    </w:pPr>
  </w:style>
  <w:style w:type="numbering" w:customStyle="1" w:styleId="90">
    <w:name w:val="List227"/>
    <w:pPr>
      <w:numPr>
        <w:numId w:val="1"/>
      </w:numPr>
    </w:pPr>
  </w:style>
  <w:style w:type="numbering" w:customStyle="1" w:styleId="25">
    <w:name w:val="List23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62FD9-77BD-4E1A-B756-E8E8FF6E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31</Pages>
  <Words>7002</Words>
  <Characters>39912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Елена Бугаева</cp:lastModifiedBy>
  <cp:revision>49</cp:revision>
  <cp:lastPrinted>2023-09-12T08:04:00Z</cp:lastPrinted>
  <dcterms:created xsi:type="dcterms:W3CDTF">2018-12-02T16:34:00Z</dcterms:created>
  <dcterms:modified xsi:type="dcterms:W3CDTF">2024-01-18T16:38:00Z</dcterms:modified>
</cp:coreProperties>
</file>