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741" w:rsidRDefault="00EB563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ГКОУ «Специальная (коррекционная) общеобразовательная школа № 33 города Ставрополя»</w:t>
      </w:r>
    </w:p>
    <w:p w:rsidR="001E7741" w:rsidRDefault="00EB56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</w:t>
      </w:r>
    </w:p>
    <w:p w:rsidR="001E7741" w:rsidRDefault="00EB56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1E7741" w:rsidRDefault="001E77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7741" w:rsidRDefault="001E77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7741" w:rsidRDefault="001E77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4069" w:rsidRDefault="005140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4069" w:rsidRDefault="005140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4069" w:rsidRDefault="005140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4069" w:rsidRDefault="005140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4069" w:rsidRDefault="005140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4069" w:rsidRDefault="005140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7741" w:rsidRDefault="00EB56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Адаптированная рабочая программа</w:t>
      </w:r>
    </w:p>
    <w:p w:rsidR="00514069" w:rsidRDefault="00EB5638" w:rsidP="00514069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предмету «Труд</w:t>
      </w:r>
      <w:r w:rsidR="005140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140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(Технология)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обучающихся </w:t>
      </w:r>
      <w:r w:rsidR="00514069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для обучающихся </w:t>
      </w:r>
      <w:bookmarkStart w:id="0" w:name="_GoBack"/>
      <w:r w:rsidR="00514069">
        <w:rPr>
          <w:rFonts w:ascii="Times New Roman" w:eastAsiaTheme="minorEastAsia" w:hAnsi="Times New Roman"/>
          <w:b/>
          <w:sz w:val="28"/>
          <w:szCs w:val="28"/>
          <w:lang w:eastAsia="ru-RU"/>
        </w:rPr>
        <w:t>8</w:t>
      </w:r>
      <w:r w:rsidR="00514069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</w:t>
      </w:r>
      <w:r w:rsidR="00514069">
        <w:rPr>
          <w:rFonts w:ascii="Times New Roman" w:eastAsiaTheme="minorEastAsia" w:hAnsi="Times New Roman"/>
          <w:b/>
          <w:sz w:val="28"/>
          <w:szCs w:val="28"/>
          <w:lang w:eastAsia="ru-RU"/>
        </w:rPr>
        <w:t>«Г», 8 «В» классов (Вариант 2)</w:t>
      </w:r>
    </w:p>
    <w:bookmarkEnd w:id="0"/>
    <w:p w:rsidR="001E7741" w:rsidRDefault="001E7741" w:rsidP="005140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7741" w:rsidRDefault="001E77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741" w:rsidRDefault="001E77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741" w:rsidRDefault="001E77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741" w:rsidRDefault="001E77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741" w:rsidRDefault="001E77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741" w:rsidRDefault="001E7741">
      <w:pPr>
        <w:spacing w:after="0" w:line="27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514069" w:rsidRDefault="00514069">
      <w:pPr>
        <w:spacing w:after="0" w:line="27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514069" w:rsidRDefault="00514069">
      <w:pPr>
        <w:spacing w:after="0" w:line="27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514069" w:rsidRDefault="00514069">
      <w:pPr>
        <w:spacing w:after="0" w:line="27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514069" w:rsidRDefault="00514069">
      <w:pPr>
        <w:spacing w:after="0" w:line="27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514069" w:rsidRDefault="00514069">
      <w:pPr>
        <w:spacing w:after="0" w:line="276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1E7741" w:rsidRDefault="00EB5638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1.Пояснительная записка</w:t>
      </w:r>
    </w:p>
    <w:p w:rsidR="001E7741" w:rsidRDefault="00EB5638" w:rsidP="005140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Рабочая программа по предмету «Труд</w:t>
      </w:r>
      <w:r w:rsidRPr="00514069">
        <w:rPr>
          <w:rFonts w:ascii="Times New Roman" w:eastAsia="Times New Roman" w:hAnsi="Times New Roman" w:cs="Times New Roman"/>
          <w:sz w:val="28"/>
          <w:szCs w:val="28"/>
          <w:lang w:eastAsia="ru-RU"/>
        </w:rPr>
        <w:t>(Технология)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для </w:t>
      </w:r>
      <w:r w:rsidRPr="0051406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14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514069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разработана в соответствии с:</w:t>
      </w:r>
    </w:p>
    <w:p w:rsidR="001E7741" w:rsidRDefault="00EB5638" w:rsidP="005140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федеральным государственным образовательным стандартом образования обучающихся с умственной отсталостью (интеллектуальными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нарушениями);</w:t>
      </w:r>
    </w:p>
    <w:p w:rsidR="001E7741" w:rsidRDefault="00EB5638" w:rsidP="00514069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Федеральным Законом от 29.12.2012 № 273-ФЗ «Об образовании в Российской Федерации»; </w:t>
      </w:r>
    </w:p>
    <w:p w:rsidR="001E7741" w:rsidRDefault="00EB5638" w:rsidP="00514069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Приказом Мин просвещения России от 24.11.2022г № 1026 «Об утверждении федеральной адаптированной основной образовательной программы обучающихся с умствен</w:t>
      </w:r>
      <w:r>
        <w:rPr>
          <w:rFonts w:ascii="Times New Roman" w:hAnsi="Times New Roman"/>
          <w:sz w:val="28"/>
          <w:szCs w:val="28"/>
        </w:rPr>
        <w:t>ной отсталостью (интеллектуальными нарушениями)»;</w:t>
      </w:r>
    </w:p>
    <w:p w:rsidR="001E7741" w:rsidRDefault="00EB5638" w:rsidP="00514069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СанПиН 2.4.3648-20 Санитарно-эпидемиологические требования к организациям воспитания и обучения, отдыха и оздоровления детей и молодежи</w:t>
      </w:r>
    </w:p>
    <w:p w:rsidR="001E7741" w:rsidRDefault="00EB5638" w:rsidP="00514069">
      <w:pPr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 xml:space="preserve">СанПиН 1.2.3685-21 </w:t>
      </w: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Гигиенические нормативы и требования к обеспеч</w:t>
      </w:r>
      <w:r>
        <w:rPr>
          <w:rFonts w:ascii="Times New Roman" w:hAnsi="Times New Roman"/>
          <w:bCs/>
          <w:sz w:val="28"/>
          <w:szCs w:val="28"/>
        </w:rPr>
        <w:t>ению безопасности и (или) безвредности для человека факторов среды обитания</w:t>
      </w:r>
      <w:r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(с изменениями и дополнениями)</w:t>
      </w:r>
    </w:p>
    <w:p w:rsidR="001E7741" w:rsidRDefault="00EB5638" w:rsidP="00514069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Уставом государственного казенного общеобразовательного учреждения «Специальная (коррекционная) общеобразовательная школа № 33 города Ставрополя»;</w:t>
      </w:r>
    </w:p>
    <w:p w:rsidR="001E7741" w:rsidRDefault="00EB5638" w:rsidP="00514069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Учебным планом государственного казенного общеобразовательного учреждения «Специальная (коррекционная) общеобразовательная школа № 33 города Ставрополя»; </w:t>
      </w:r>
    </w:p>
    <w:p w:rsidR="001E7741" w:rsidRDefault="00EB5638" w:rsidP="00514069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Адаптированной основной общеобразовательной программой (Вариант 2);</w:t>
      </w:r>
    </w:p>
    <w:p w:rsidR="001E7741" w:rsidRDefault="00EB5638" w:rsidP="00514069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Годовым учебным календарны</w:t>
      </w:r>
      <w:r>
        <w:rPr>
          <w:rFonts w:ascii="Times New Roman" w:hAnsi="Times New Roman"/>
          <w:sz w:val="28"/>
          <w:szCs w:val="28"/>
        </w:rPr>
        <w:t>м графиком на текущий учебный год;</w:t>
      </w:r>
    </w:p>
    <w:p w:rsidR="001E7741" w:rsidRDefault="00EB5638" w:rsidP="005140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Учебный предмет «Труд</w:t>
      </w:r>
      <w:r w:rsidRPr="0051406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(Технология)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», обозначенный в ФГОС образования обучающихся с интеллектуальными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нарушениями,ТМНР</w:t>
      </w:r>
      <w:proofErr w:type="spellEnd"/>
      <w:proofErr w:type="gramEnd"/>
      <w:r w:rsidRPr="0051406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создает возможность для целостного развития личности младшего школьника в процессе формирования у него трудовой культуры и подготовки его к последующему профильному обучению в старших классах. На </w:t>
      </w:r>
      <w:r w:rsidR="0051406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уроках труда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школьники приобщаются к созидательной деятель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ности в процессе получения материального продукта, что способствует развитию потенциальных возможностей их личности, творческих способностей, формированию мотивации успеха и достижений. Это имеет большое воспитательное и коррекционно</w:t>
      </w:r>
      <w:r w:rsidRPr="0051406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softHyphen/>
        <w:t>развивающее значение.</w:t>
      </w:r>
    </w:p>
    <w:p w:rsidR="001E7741" w:rsidRPr="00514069" w:rsidRDefault="00EB5638" w:rsidP="005140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Задачи</w:t>
      </w:r>
      <w:r w:rsidRPr="0051406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:</w:t>
      </w:r>
    </w:p>
    <w:p w:rsidR="001E7741" w:rsidRDefault="00EB5638" w:rsidP="005140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воспитание отношения к труду как к первой жизненной потребности посредством развития интереса, положительной мотивации и эмоционального настроя к труду, подведения ребенка к пониманию того, что труд окружает всюду (дома, в школе, на улице и т. д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.), формирования умения воспринимать красоту трудового процесса и развивать стремление к созданию предметного мира по законам красоты;</w:t>
      </w:r>
    </w:p>
    <w:p w:rsidR="001E7741" w:rsidRDefault="00EB5638" w:rsidP="005140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- формирование представлений о материальной культуре как продукте творческой предметно-преобразующей деятельности человек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а;</w:t>
      </w:r>
    </w:p>
    <w:p w:rsidR="001E7741" w:rsidRDefault="00EB5638" w:rsidP="005140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формирование представлений о гармоничном единстве природного и рукотворного мира и о месте в нем человека;</w:t>
      </w:r>
    </w:p>
    <w:p w:rsidR="001E7741" w:rsidRDefault="00EB5638" w:rsidP="005140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расширение культурного кругозора, обогащение знаний о культурно-исторических традициях в мире вещей;</w:t>
      </w:r>
    </w:p>
    <w:p w:rsidR="001E7741" w:rsidRDefault="00EB5638" w:rsidP="005140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расширение знаний о материалах и их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свойствах, технологиях их обработки;</w:t>
      </w:r>
    </w:p>
    <w:p w:rsidR="001E7741" w:rsidRDefault="00EB5638" w:rsidP="005140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формирование практических умений и навыков использования различных материалов в предметно-преобразующей деятельности;</w:t>
      </w:r>
    </w:p>
    <w:p w:rsidR="001E7741" w:rsidRDefault="00EB5638" w:rsidP="005140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обучение работе инструментами и приспособлениями, применяемыми при обработке того или иного подел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очного материала;</w:t>
      </w:r>
    </w:p>
    <w:p w:rsidR="001E7741" w:rsidRDefault="00EB5638" w:rsidP="005140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обучение доступным приемам и способам обработки поделочных материалов, предусмотренных для работы в начальных классах;</w:t>
      </w:r>
    </w:p>
    <w:p w:rsidR="001E7741" w:rsidRDefault="00EB5638" w:rsidP="005140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формирование интереса к разнообразным видам труда;</w:t>
      </w:r>
    </w:p>
    <w:p w:rsidR="001E7741" w:rsidRDefault="00EB5638" w:rsidP="005140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развитие познавательных психических процессов (восприятия, пам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яти, воображения, мышления, речи);</w:t>
      </w:r>
    </w:p>
    <w:p w:rsidR="001E7741" w:rsidRDefault="00EB5638" w:rsidP="005140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развитие умственной деятельности (анализ, синтез, сравнение, классификация, обобщение);</w:t>
      </w:r>
    </w:p>
    <w:p w:rsidR="001E7741" w:rsidRDefault="00EB5638" w:rsidP="005140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развитие сенсомоторных процессов, руки, глазомера через формирование практических умений;</w:t>
      </w:r>
    </w:p>
    <w:p w:rsidR="001E7741" w:rsidRDefault="00EB5638" w:rsidP="005140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развитие регулятивной структуры деяте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льности, включающей целеполагание, планирование, контроль, оценку действий и результатов деятельности в соответствии с поставленной целью;</w:t>
      </w:r>
    </w:p>
    <w:p w:rsidR="001E7741" w:rsidRDefault="00EB5638" w:rsidP="005140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формирование информационной грамотности, умения работать с различными источниками информации;</w:t>
      </w:r>
    </w:p>
    <w:p w:rsidR="001E7741" w:rsidRDefault="00EB5638" w:rsidP="005140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формирование коммун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икативной культуры, развитие активности, целенаправленности, инициативности; духовно-нравственное воспитание и развитие социально ценных качеств личности.</w:t>
      </w:r>
    </w:p>
    <w:p w:rsidR="001E7741" w:rsidRDefault="00EB5638" w:rsidP="005140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Коррекция интеллектуальных и физических недостатков с учетом их возрастных особенностей предусматрива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ет:</w:t>
      </w:r>
    </w:p>
    <w:p w:rsidR="001E7741" w:rsidRDefault="00EB5638" w:rsidP="005140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ом объекте существенные признаки, устанавливать сходство и различия между предметами;</w:t>
      </w:r>
    </w:p>
    <w:p w:rsidR="001E7741" w:rsidRDefault="00EB5638" w:rsidP="005140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коррекцию недостатков мыслительной и речевой деятельности, которая выражается в формировании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общетрудовых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умений ориентироваться в задании (анализировать объект, услови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я труда), планировать ход 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 xml:space="preserve">над изделием (устанавливать логическую последовательность изготовления изделия, определять приемы работы и инструменты, нужные для их выполнения), контролировать свою работу (определять правильность действий и результатов,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оценивать качество готового изделия);</w:t>
      </w:r>
    </w:p>
    <w:p w:rsidR="001E7741" w:rsidRDefault="00EB5638" w:rsidP="005140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коррекцию ручной моторики за счет развития плавности и координации движения рук, дифференциации движения пальцев, регуляции мышечного усилия; улучшение зрительно-двигательной координации путем использования вариативн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ых и многократно повторяющихся действий с применением разнообразного трудового материала;</w:t>
      </w:r>
    </w:p>
    <w:p w:rsidR="00514069" w:rsidRDefault="00EB5638" w:rsidP="005140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компенсацию недоразвития эмоционально-волевой сферы в процессе формирования адекватной реакции на неудачи, самостоятельного преодоления трудностей, принятия помощи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учителя и т. д.</w:t>
      </w:r>
    </w:p>
    <w:p w:rsidR="001E7741" w:rsidRDefault="00EB5638" w:rsidP="00514069">
      <w:pPr>
        <w:spacing w:after="0" w:line="240" w:lineRule="auto"/>
        <w:ind w:firstLine="709"/>
        <w:contextualSpacing/>
        <w:jc w:val="center"/>
        <w:rPr>
          <w:rFonts w:ascii="Times New Roman" w:eastAsia="HiddenHorzOCR;MS Mincho" w:hAnsi="Times New Roman" w:cs="Times New Roman"/>
          <w:b/>
          <w:bCs/>
          <w:sz w:val="28"/>
          <w:szCs w:val="28"/>
        </w:rPr>
      </w:pPr>
      <w:r>
        <w:rPr>
          <w:rFonts w:ascii="Times New Roman" w:eastAsia="HiddenHorzOCR;MS Mincho" w:hAnsi="Times New Roman" w:cs="Times New Roman"/>
          <w:b/>
          <w:bCs/>
          <w:sz w:val="28"/>
          <w:szCs w:val="28"/>
        </w:rPr>
        <w:t>2. Общая характеристика учебного предмета</w:t>
      </w:r>
    </w:p>
    <w:p w:rsidR="001E7741" w:rsidRDefault="00EB56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Труд - это основа любых культурных достижений, один из важнейших видов деятельности в жизни человека. В педагогике огромное значение придается ручному труду. В нем заложены </w:t>
      </w:r>
      <w:r>
        <w:rPr>
          <w:rFonts w:ascii="Times New Roman" w:hAnsi="Times New Roman" w:cs="Times New Roman"/>
          <w:sz w:val="28"/>
          <w:szCs w:val="28"/>
          <w:lang w:bidi="ru-RU"/>
        </w:rPr>
        <w:t>неиссякаемые резервы развития личности ребенка, он является благоприятным условием обучения и воспитания детей, формирования необходимых трудовых и художественных умений и навыков, способствует социальной адаптации ребенка в современном обществе и окружающ</w:t>
      </w:r>
      <w:r>
        <w:rPr>
          <w:rFonts w:ascii="Times New Roman" w:hAnsi="Times New Roman" w:cs="Times New Roman"/>
          <w:sz w:val="28"/>
          <w:szCs w:val="28"/>
          <w:lang w:bidi="ru-RU"/>
        </w:rPr>
        <w:t>ей его предметно-бытовой среде.</w:t>
      </w:r>
    </w:p>
    <w:p w:rsidR="001E7741" w:rsidRDefault="00EB56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Особую значимость ручной труд приобретает в обучении и воспитании детей с интеллектуальными нарушениями. Учитель-дефектолог обязан помнить обо всех трудностях и достижениях каждого ребенка и тщательно подбирать задания и </w:t>
      </w:r>
      <w:r>
        <w:rPr>
          <w:rFonts w:ascii="Times New Roman" w:hAnsi="Times New Roman" w:cs="Times New Roman"/>
          <w:sz w:val="28"/>
          <w:szCs w:val="28"/>
          <w:lang w:bidi="ru-RU"/>
        </w:rPr>
        <w:t>организовывать его труд с тем, чтобы учить тому, что для него представляет истинную ценность. Для успешной организации уроков ручного труда необходима достаточная материально-техническая база в соответствии с характером и особенностями выполняемых практиче</w:t>
      </w:r>
      <w:r>
        <w:rPr>
          <w:rFonts w:ascii="Times New Roman" w:hAnsi="Times New Roman" w:cs="Times New Roman"/>
          <w:sz w:val="28"/>
          <w:szCs w:val="28"/>
          <w:lang w:bidi="ru-RU"/>
        </w:rPr>
        <w:t>ских работ.</w:t>
      </w:r>
    </w:p>
    <w:p w:rsidR="001E7741" w:rsidRDefault="00EB56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Ведущей идеей данной программы является развитие личности ребенка в процессе формирования трудовой культуры, что согласуется с требованиями адаптированной основной общеобразовательной программы ФГОС образования обучающихся с интеллектуальными н</w:t>
      </w:r>
      <w:r>
        <w:rPr>
          <w:rFonts w:ascii="Times New Roman" w:hAnsi="Times New Roman" w:cs="Times New Roman"/>
          <w:sz w:val="28"/>
          <w:szCs w:val="28"/>
          <w:lang w:bidi="ru-RU"/>
        </w:rPr>
        <w:t>арушениями и целью современного специального образования.</w:t>
      </w:r>
    </w:p>
    <w:p w:rsidR="001E7741" w:rsidRDefault="00EB56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Содержание рабочей программы дает доступную для школьников младшего возраста технико</w:t>
      </w:r>
      <w:r>
        <w:rPr>
          <w:rFonts w:ascii="Times New Roman" w:hAnsi="Times New Roman" w:cs="Times New Roman"/>
          <w:sz w:val="28"/>
          <w:szCs w:val="28"/>
          <w:lang w:bidi="ru-RU"/>
        </w:rPr>
        <w:softHyphen/>
        <w:t>-технологическую картину мира и позволяющую организовать работу обучающихся по наблюдению, сравнению, обобщению з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наний о материалах, об их видах, свойствах, использовании в разных сферах человеческой деятельности, о приемах обработки и др., тем самым повышая значение интеллектуальной части урока. В этом контексте познавательная часть урока дает </w:t>
      </w:r>
      <w:r>
        <w:rPr>
          <w:rFonts w:ascii="Times New Roman" w:hAnsi="Times New Roman" w:cs="Times New Roman"/>
          <w:sz w:val="28"/>
          <w:szCs w:val="28"/>
          <w:lang w:bidi="ru-RU"/>
        </w:rPr>
        <w:lastRenderedPageBreak/>
        <w:t>школьникам не только з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нания о конкретном образце, но и доступную широкую информацию о материальной и духовной культуре. </w:t>
      </w:r>
    </w:p>
    <w:p w:rsidR="001E7741" w:rsidRDefault="00EB56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Содержание рабочей программы для </w:t>
      </w:r>
      <w:r w:rsidRPr="00514069">
        <w:rPr>
          <w:rFonts w:ascii="Times New Roman" w:hAnsi="Times New Roman" w:cs="Times New Roman"/>
          <w:iCs/>
          <w:sz w:val="28"/>
          <w:szCs w:val="28"/>
          <w:lang w:bidi="ru-RU"/>
        </w:rPr>
        <w:t>8</w:t>
      </w:r>
      <w:r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 класса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является логическим продолжением обучения школьников в </w:t>
      </w:r>
      <w:r w:rsidRPr="00514069">
        <w:rPr>
          <w:rFonts w:ascii="Times New Roman" w:hAnsi="Times New Roman" w:cs="Times New Roman"/>
          <w:sz w:val="28"/>
          <w:szCs w:val="28"/>
          <w:lang w:bidi="ru-RU"/>
        </w:rPr>
        <w:t>7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классе, оно составлено в соответствии с предусмотренными п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рограммой видами труда («Работа с глиной и пластилином», «Работа с бумагой и картоном», «Работа с природными материалами», «Работа с нитками», «Работа с тканью»). Материал спланирован с учетом его повторения с целью закрепления знаний и умений, полученных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школьниками в </w:t>
      </w:r>
      <w:r w:rsidRPr="00514069">
        <w:rPr>
          <w:rFonts w:ascii="Times New Roman" w:hAnsi="Times New Roman" w:cs="Times New Roman"/>
          <w:sz w:val="28"/>
          <w:szCs w:val="28"/>
          <w:lang w:bidi="ru-RU"/>
        </w:rPr>
        <w:t>7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классе, и расширения знаний о свойствах материалов, усложнения приемов обработки данных материалов, а также получения сведений о новых материалах (ткани). </w:t>
      </w:r>
    </w:p>
    <w:p w:rsidR="001E7741" w:rsidRDefault="00EB56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Рабочая программа направлена на формирование технико-технологических знаний, умений </w:t>
      </w:r>
      <w:r>
        <w:rPr>
          <w:rFonts w:ascii="Times New Roman" w:hAnsi="Times New Roman" w:cs="Times New Roman"/>
          <w:sz w:val="28"/>
          <w:szCs w:val="28"/>
          <w:lang w:bidi="ru-RU"/>
        </w:rPr>
        <w:t>и навыков у школьников; выработку у них организационных умений и привычек, необходимых для дальнейшей продуктивной и безопасной деятельности в учебных мастерских; уточнение их потенциальных возможностей, прогнозирование развития способностей каждого ученик</w:t>
      </w:r>
      <w:r>
        <w:rPr>
          <w:rFonts w:ascii="Times New Roman" w:hAnsi="Times New Roman" w:cs="Times New Roman"/>
          <w:sz w:val="28"/>
          <w:szCs w:val="28"/>
          <w:lang w:bidi="ru-RU"/>
        </w:rPr>
        <w:t>а и определение соответствующего вида труда для последующего профессионально-трудового обучения в старших классах.</w:t>
      </w:r>
    </w:p>
    <w:p w:rsidR="001E7741" w:rsidRDefault="00EB56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Материал излагается с учетом знаний, которые обучающиеся приобретают на уроках русского языка; математики (разметка по линейке и с помощью ци</w:t>
      </w:r>
      <w:r>
        <w:rPr>
          <w:rFonts w:ascii="Times New Roman" w:hAnsi="Times New Roman" w:cs="Times New Roman"/>
          <w:sz w:val="28"/>
          <w:szCs w:val="28"/>
          <w:lang w:bidi="ru-RU"/>
        </w:rPr>
        <w:t>ркуля, меры длины: миллиметр, сантиметр); чтения (чтение отдельных слов, текстов); изобразительного искусства (композиционное расположение изображения на плоскости, подбор гармоничного сочетания цветов, украшение изделий и др.). Это обеспечивает лучшее усв</w:t>
      </w:r>
      <w:r>
        <w:rPr>
          <w:rFonts w:ascii="Times New Roman" w:hAnsi="Times New Roman" w:cs="Times New Roman"/>
          <w:sz w:val="28"/>
          <w:szCs w:val="28"/>
          <w:lang w:bidi="ru-RU"/>
        </w:rPr>
        <w:t>оение учебного материала, коррекционную направленность трудового обучения и прочную связь уроков ручного труда с другими учебными дисциплинами.</w:t>
      </w:r>
    </w:p>
    <w:p w:rsidR="001E7741" w:rsidRDefault="00EB56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Созданы условия для формирования положительной мотивации учения. Включен игровой и занимательный материал («лото</w:t>
      </w:r>
      <w:r>
        <w:rPr>
          <w:rFonts w:ascii="Times New Roman" w:hAnsi="Times New Roman" w:cs="Times New Roman"/>
          <w:sz w:val="28"/>
          <w:szCs w:val="28"/>
          <w:lang w:bidi="ru-RU"/>
        </w:rPr>
        <w:t>», «лишний предмет», «что перепутал художник», «орнамент-загадка» и др.).</w:t>
      </w:r>
    </w:p>
    <w:p w:rsidR="001E7741" w:rsidRDefault="00EB56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Созданы условия для коррекции и развития познавательной, умственной деятельности, эмоциональной и физической сферы. Так, уделено внимание развитию умений рассматривать и проводить ан</w:t>
      </w:r>
      <w:r>
        <w:rPr>
          <w:rFonts w:ascii="Times New Roman" w:hAnsi="Times New Roman" w:cs="Times New Roman"/>
          <w:sz w:val="28"/>
          <w:szCs w:val="28"/>
          <w:lang w:bidi="ru-RU"/>
        </w:rPr>
        <w:t>ализ объектов, определять их форму, конструкцию, пространственное положение, цвет; сравнивать признаки одного предмета с признаками другого; самостоятельно планировать ход работы, рационально организовывать свою трудовую деятельность; самостоятельно выполн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ять работу, осуществлять контроль в ходе работы, сравнивать свое изделие с изображаемым предметом, самостоятельно давать словесный отчет о проделанной работе, делать подробный анализ своего изделия, </w:t>
      </w:r>
      <w:r>
        <w:rPr>
          <w:rFonts w:ascii="Times New Roman" w:hAnsi="Times New Roman" w:cs="Times New Roman"/>
          <w:sz w:val="28"/>
          <w:szCs w:val="28"/>
          <w:lang w:bidi="ru-RU"/>
        </w:rPr>
        <w:lastRenderedPageBreak/>
        <w:t>отмечая в работе достоинства и недостатки. Кроме этого, о</w:t>
      </w:r>
      <w:r>
        <w:rPr>
          <w:rFonts w:ascii="Times New Roman" w:hAnsi="Times New Roman" w:cs="Times New Roman"/>
          <w:sz w:val="28"/>
          <w:szCs w:val="28"/>
          <w:lang w:bidi="ru-RU"/>
        </w:rPr>
        <w:t>существляется работа по развитию мелкой моторики, аккуратного, точного выполнения практических действий при обработке поделочного материала и др.</w:t>
      </w:r>
    </w:p>
    <w:p w:rsidR="001E7741" w:rsidRDefault="001E774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1E7741" w:rsidRDefault="00EB5638">
      <w:pPr>
        <w:pStyle w:val="ab"/>
        <w:numPr>
          <w:ilvl w:val="0"/>
          <w:numId w:val="2"/>
        </w:numPr>
        <w:spacing w:after="0"/>
        <w:jc w:val="center"/>
        <w:rPr>
          <w:rFonts w:ascii="Times New Roman" w:eastAsia="HiddenHorzOCR;MS Mincho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учебного предмета в учебном плане</w:t>
      </w:r>
    </w:p>
    <w:p w:rsidR="00514069" w:rsidRDefault="00EB5638" w:rsidP="00514069">
      <w:pPr>
        <w:spacing w:after="0" w:line="240" w:lineRule="auto"/>
        <w:ind w:firstLine="709"/>
        <w:jc w:val="both"/>
        <w:rPr>
          <w:rFonts w:ascii="Times New Roman" w:eastAsia="HiddenHorzOCR;MS Mincho" w:hAnsi="Times New Roman" w:cs="Times New Roman"/>
          <w:sz w:val="28"/>
          <w:szCs w:val="28"/>
          <w:lang w:eastAsia="ru-RU"/>
        </w:rPr>
      </w:pPr>
      <w:r>
        <w:rPr>
          <w:rFonts w:ascii="Times New Roman" w:eastAsia="HiddenHorzOCR;MS Mincho" w:hAnsi="Times New Roman" w:cs="Times New Roman"/>
          <w:sz w:val="28"/>
          <w:szCs w:val="28"/>
          <w:lang w:eastAsia="ru-RU"/>
        </w:rPr>
        <w:t xml:space="preserve">Данная рабочая программа </w:t>
      </w:r>
      <w:r>
        <w:rPr>
          <w:rFonts w:ascii="Times New Roman" w:eastAsia="HiddenHorzOCR;MS Mincho" w:hAnsi="Times New Roman" w:cs="Times New Roman"/>
          <w:sz w:val="28"/>
          <w:szCs w:val="28"/>
          <w:lang w:eastAsia="ru-RU"/>
        </w:rPr>
        <w:t>предусматривает из</w:t>
      </w:r>
      <w:r>
        <w:rPr>
          <w:rFonts w:ascii="Times New Roman" w:eastAsia="HiddenHorzOCR;MS Mincho" w:hAnsi="Times New Roman" w:cs="Times New Roman"/>
          <w:sz w:val="28"/>
          <w:szCs w:val="28"/>
          <w:lang w:eastAsia="ru-RU"/>
        </w:rPr>
        <w:t>учение предмета «Труд</w:t>
      </w:r>
      <w:r w:rsidR="00514069">
        <w:rPr>
          <w:rFonts w:ascii="Times New Roman" w:eastAsia="HiddenHorzOCR;MS Mincho" w:hAnsi="Times New Roman" w:cs="Times New Roman"/>
          <w:sz w:val="28"/>
          <w:szCs w:val="28"/>
          <w:lang w:eastAsia="ru-RU"/>
        </w:rPr>
        <w:t xml:space="preserve"> </w:t>
      </w:r>
      <w:r w:rsidRPr="00514069">
        <w:rPr>
          <w:rFonts w:ascii="Times New Roman" w:eastAsia="HiddenHorzOCR;MS Mincho" w:hAnsi="Times New Roman" w:cs="Times New Roman"/>
          <w:sz w:val="28"/>
          <w:szCs w:val="28"/>
          <w:lang w:eastAsia="ru-RU"/>
        </w:rPr>
        <w:t>(Технология)</w:t>
      </w:r>
      <w:r>
        <w:rPr>
          <w:rFonts w:ascii="Times New Roman" w:eastAsia="HiddenHorzOCR;MS Mincho" w:hAnsi="Times New Roman" w:cs="Times New Roman"/>
          <w:sz w:val="28"/>
          <w:szCs w:val="28"/>
          <w:lang w:eastAsia="ru-RU"/>
        </w:rPr>
        <w:t xml:space="preserve">» в количестве </w:t>
      </w:r>
      <w:r w:rsidRPr="00514069">
        <w:rPr>
          <w:rFonts w:ascii="Times New Roman" w:eastAsia="HiddenHorzOCR;MS Mincho" w:hAnsi="Times New Roman" w:cs="Times New Roman"/>
          <w:sz w:val="28"/>
          <w:szCs w:val="28"/>
          <w:lang w:eastAsia="ru-RU"/>
        </w:rPr>
        <w:t>136</w:t>
      </w:r>
      <w:r>
        <w:rPr>
          <w:rFonts w:ascii="Times New Roman" w:eastAsia="HiddenHorzOCR;MS Mincho" w:hAnsi="Times New Roman" w:cs="Times New Roman"/>
          <w:sz w:val="28"/>
          <w:szCs w:val="28"/>
          <w:lang w:eastAsia="ru-RU"/>
        </w:rPr>
        <w:t xml:space="preserve"> часов в год (</w:t>
      </w:r>
      <w:r w:rsidRPr="00514069">
        <w:rPr>
          <w:rFonts w:ascii="Times New Roman" w:eastAsia="HiddenHorzOCR;MS Mincho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HiddenHorzOCR;MS Mincho" w:hAnsi="Times New Roman" w:cs="Times New Roman"/>
          <w:sz w:val="28"/>
          <w:szCs w:val="28"/>
          <w:lang w:eastAsia="ru-RU"/>
        </w:rPr>
        <w:t xml:space="preserve"> часа в неделю). </w:t>
      </w:r>
    </w:p>
    <w:p w:rsidR="001E7741" w:rsidRDefault="00EB5638" w:rsidP="00514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Возможные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результаты освоения учебного предмета</w:t>
      </w:r>
    </w:p>
    <w:p w:rsidR="001E7741" w:rsidRPr="00514069" w:rsidRDefault="00EB563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Программа определяет возможные</w:t>
      </w:r>
      <w:r w:rsidRPr="00514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результаты освоения</w:t>
      </w:r>
      <w:r w:rsidRPr="00514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предметом.</w:t>
      </w:r>
    </w:p>
    <w:p w:rsidR="001E7741" w:rsidRDefault="00EB5638" w:rsidP="0051406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14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правила организации рабочего места;</w:t>
      </w:r>
    </w:p>
    <w:p w:rsidR="001E7741" w:rsidRDefault="00EB5638" w:rsidP="00514069">
      <w:pPr>
        <w:widowControl w:val="0"/>
        <w:tabs>
          <w:tab w:val="left" w:pos="71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14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виды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трудовых работ;</w:t>
      </w:r>
    </w:p>
    <w:p w:rsidR="001E7741" w:rsidRDefault="00EB5638" w:rsidP="00514069">
      <w:pPr>
        <w:widowControl w:val="0"/>
        <w:tabs>
          <w:tab w:val="left" w:pos="71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14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названия и свойства поделочных материалов, используемых на уроках ручного труда, правила их хранения, санитарно-гигиенические требования при работе с ними;</w:t>
      </w:r>
    </w:p>
    <w:p w:rsidR="001E7741" w:rsidRDefault="00EB5638" w:rsidP="0051406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14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названия инструментов, необходимых на уроках ручного труда, их устройство,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правила техники безопасной работы колющими и режущими инструментами;</w:t>
      </w:r>
    </w:p>
    <w:p w:rsidR="001E7741" w:rsidRDefault="00EB5638" w:rsidP="00514069">
      <w:pPr>
        <w:widowControl w:val="0"/>
        <w:tabs>
          <w:tab w:val="left" w:pos="71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14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приемы работы (приемы разметки деталей, приемы выделения детали из заготовки, приемы формообразования, приемы соединения деталей, приемы отделки изделия), используемые на уроках ручного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труда;</w:t>
      </w:r>
    </w:p>
    <w:p w:rsidR="001E7741" w:rsidRDefault="00EB5638" w:rsidP="0051406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  <w:t>уметь:</w:t>
      </w:r>
    </w:p>
    <w:p w:rsidR="001E7741" w:rsidRDefault="00EB5638" w:rsidP="00514069">
      <w:pPr>
        <w:widowControl w:val="0"/>
        <w:tabs>
          <w:tab w:val="left" w:pos="71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14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самостоятельно организовать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месте;</w:t>
      </w:r>
    </w:p>
    <w:p w:rsidR="001E7741" w:rsidRDefault="00EB5638" w:rsidP="0051406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14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анализировать объект, под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лежащий изготовлению, выделять и называть его признаки и свойства; определять способы соединения деталей;</w:t>
      </w:r>
    </w:p>
    <w:p w:rsidR="001E7741" w:rsidRDefault="00EB5638" w:rsidP="00514069">
      <w:pPr>
        <w:widowControl w:val="0"/>
        <w:tabs>
          <w:tab w:val="left" w:pos="7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14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составлять стандартный план работы по пунктам;</w:t>
      </w:r>
    </w:p>
    <w:p w:rsidR="001E7741" w:rsidRDefault="00EB5638" w:rsidP="00514069">
      <w:pPr>
        <w:widowControl w:val="0"/>
        <w:tabs>
          <w:tab w:val="left" w:pos="7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14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владеть некоторыми технологическими приемами ручной обработки поделочных материалов;</w:t>
      </w:r>
    </w:p>
    <w:p w:rsidR="001E7741" w:rsidRDefault="00EB5638" w:rsidP="00514069">
      <w:pPr>
        <w:widowControl w:val="0"/>
        <w:tabs>
          <w:tab w:val="left" w:pos="7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14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работать с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оступными материалами (глиной и пластилином; природными материалами; с бумагой и картоном; с нитками и тканью; конструировать из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металлоконструктора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).</w:t>
      </w:r>
    </w:p>
    <w:p w:rsidR="00514069" w:rsidRDefault="00514069" w:rsidP="00514069">
      <w:pPr>
        <w:widowControl w:val="0"/>
        <w:tabs>
          <w:tab w:val="left" w:pos="7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1E7741" w:rsidRDefault="001E7741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1E7741" w:rsidRPr="00514069" w:rsidRDefault="00EB5638" w:rsidP="009A0247">
      <w:pPr>
        <w:pStyle w:val="ab"/>
        <w:numPr>
          <w:ilvl w:val="0"/>
          <w:numId w:val="2"/>
        </w:numPr>
        <w:spacing w:after="0" w:line="240" w:lineRule="auto"/>
        <w:ind w:left="360"/>
        <w:jc w:val="center"/>
        <w:rPr>
          <w:rFonts w:ascii="Times New Roman" w:eastAsia="HiddenHorzOCR;MS Mincho" w:hAnsi="Times New Roman" w:cs="Times New Roman"/>
          <w:b/>
          <w:bCs/>
          <w:sz w:val="28"/>
          <w:szCs w:val="28"/>
        </w:rPr>
      </w:pPr>
      <w:r w:rsidRPr="00514069">
        <w:rPr>
          <w:rFonts w:ascii="Times New Roman" w:eastAsia="HiddenHorzOCR;MS Mincho" w:hAnsi="Times New Roman" w:cs="Times New Roman"/>
          <w:b/>
          <w:bCs/>
          <w:sz w:val="28"/>
          <w:szCs w:val="28"/>
        </w:rPr>
        <w:t>Тематическое планирование</w:t>
      </w:r>
    </w:p>
    <w:tbl>
      <w:tblPr>
        <w:tblW w:w="155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702"/>
        <w:gridCol w:w="850"/>
        <w:gridCol w:w="2977"/>
        <w:gridCol w:w="3260"/>
        <w:gridCol w:w="4253"/>
        <w:gridCol w:w="1843"/>
      </w:tblGrid>
      <w:tr w:rsidR="001E774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(блок)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ind w:left="-106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БУД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деятельности учителя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деятельности обучающихся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ind w:left="-107" w:right="-10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1E7741">
        <w:tc>
          <w:tcPr>
            <w:tcW w:w="709" w:type="dxa"/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2" w:type="dxa"/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глиной и пластилином</w:t>
            </w:r>
          </w:p>
        </w:tc>
        <w:tc>
          <w:tcPr>
            <w:tcW w:w="850" w:type="dxa"/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</w:t>
            </w:r>
          </w:p>
        </w:tc>
        <w:tc>
          <w:tcPr>
            <w:tcW w:w="2977" w:type="dxa"/>
            <w:shd w:val="clear" w:color="auto" w:fill="auto"/>
          </w:tcPr>
          <w:p w:rsidR="001E7741" w:rsidRDefault="00EB5638">
            <w:pPr>
              <w:shd w:val="clear" w:color="auto" w:fill="FFFFFF"/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Расширять представления о предметном мире. Отвечать развернутыми предложениями на поставленные учителем вопросы. Смотреть иллюстрации в учебнике и запоминать новую информацию.</w:t>
            </w:r>
          </w:p>
          <w:p w:rsidR="001E7741" w:rsidRDefault="00EB5638">
            <w:pPr>
              <w:shd w:val="clear" w:color="auto" w:fill="FFFFFF"/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Рассматривать картинки в учебнике и называть изображенные на них предметы.</w:t>
            </w:r>
          </w:p>
        </w:tc>
        <w:tc>
          <w:tcPr>
            <w:tcW w:w="3260" w:type="dxa"/>
            <w:shd w:val="clear" w:color="auto" w:fill="auto"/>
          </w:tcPr>
          <w:p w:rsidR="001E7741" w:rsidRDefault="00EB5638">
            <w:pPr>
              <w:tabs>
                <w:tab w:val="left" w:pos="720"/>
                <w:tab w:val="left" w:pos="4395"/>
              </w:tabs>
              <w:spacing w:after="200" w:line="240" w:lineRule="auto"/>
              <w:ind w:left="33" w:right="-11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школьников с глиной и пластилином, их свойствами и применением. Обучение навыкам обработки этих материалов и использование их при изготовлении объемных работ и компози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ций. Расширение кругозора детей по применению глины в народном хозяйстве. Систематизация знаний детей.  Обогащение словарного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запаса.  </w:t>
            </w:r>
            <w:proofErr w:type="gramEnd"/>
          </w:p>
        </w:tc>
        <w:tc>
          <w:tcPr>
            <w:tcW w:w="4253" w:type="dxa"/>
          </w:tcPr>
          <w:p w:rsidR="001E7741" w:rsidRDefault="00EB5638">
            <w:pPr>
              <w:shd w:val="clear" w:color="auto" w:fill="FFFFFF"/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Усваивать и применять в речи термины</w:t>
            </w:r>
          </w:p>
          <w:p w:rsidR="001E7741" w:rsidRDefault="00EB5638">
            <w:pPr>
              <w:shd w:val="clear" w:color="auto" w:fill="FFFFFF"/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и понятия изучаемого раздела. </w:t>
            </w:r>
          </w:p>
          <w:p w:rsidR="001E7741" w:rsidRDefault="00EB5638">
            <w:pPr>
              <w:shd w:val="clear" w:color="auto" w:fill="FFFFFF"/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Рассказывать о пластилине.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Называть пластические 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йства пластилина. Узнавать и называть цвета пластилина. Повторять правила работы с пластилином.</w:t>
            </w:r>
          </w:p>
          <w:p w:rsidR="001E7741" w:rsidRDefault="00EB5638">
            <w:pPr>
              <w:shd w:val="clear" w:color="auto" w:fill="FFFFFF"/>
              <w:spacing w:after="200" w:line="240" w:lineRule="auto"/>
              <w:ind w:right="-1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Использовать в работе приемы лепки.</w:t>
            </w:r>
          </w:p>
          <w:p w:rsidR="001E7741" w:rsidRDefault="00EB5638">
            <w:pPr>
              <w:shd w:val="clear" w:color="auto" w:fill="FFFFFF"/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 xml:space="preserve">Лепить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отдельные детали изделия, придавая им соответствующую форму и величину.</w:t>
            </w:r>
          </w:p>
          <w:p w:rsidR="001E7741" w:rsidRDefault="00EB5638">
            <w:pPr>
              <w:shd w:val="clear" w:color="auto" w:fill="FFFFFF"/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 xml:space="preserve">Соединять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детали изделия в соответствии с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пространственным</w:t>
            </w:r>
          </w:p>
          <w:p w:rsidR="001E7741" w:rsidRDefault="00EB5638">
            <w:pPr>
              <w:shd w:val="clear" w:color="auto" w:fill="FFFFFF"/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расположением на объекте.</w:t>
            </w:r>
          </w:p>
        </w:tc>
        <w:tc>
          <w:tcPr>
            <w:tcW w:w="1843" w:type="dxa"/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ind w:left="-101" w:right="-10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беседа</w:t>
            </w:r>
          </w:p>
          <w:p w:rsidR="001E7741" w:rsidRDefault="00EB5638">
            <w:pPr>
              <w:tabs>
                <w:tab w:val="left" w:pos="4395"/>
              </w:tabs>
              <w:spacing w:before="240" w:after="200" w:line="240" w:lineRule="auto"/>
              <w:ind w:left="-101" w:right="-10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диагностические задания (опросы, самостоятельные работы, карточки) творческие работы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ind w:left="-101" w:right="-10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ind w:left="-101" w:right="-10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E7741">
        <w:tc>
          <w:tcPr>
            <w:tcW w:w="709" w:type="dxa"/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2" w:type="dxa"/>
            <w:shd w:val="clear" w:color="auto" w:fill="auto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</w:tc>
        <w:tc>
          <w:tcPr>
            <w:tcW w:w="850" w:type="dxa"/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2977" w:type="dxa"/>
            <w:shd w:val="clear" w:color="auto" w:fill="auto"/>
          </w:tcPr>
          <w:p w:rsidR="001E7741" w:rsidRDefault="00EB5638">
            <w:pPr>
              <w:tabs>
                <w:tab w:val="left" w:pos="3857"/>
              </w:tabs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воображение, творческое мышление, логическое мышление. Воспитывать умение работать самостоятельно. Развивать эстетические чувства, бережное отношение к природе. 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Слушать и понимать инструкцию к заданию.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Контролировать свою деятельность, подчинять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её задуманному плану.</w:t>
            </w:r>
          </w:p>
        </w:tc>
        <w:tc>
          <w:tcPr>
            <w:tcW w:w="3260" w:type="dxa"/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ind w:right="-11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школьников с новыми видами природных материалов, их свойствами и применением. Закрепление технических сведений об уже знакомых материалах, их свойствах и правилах заготовки. Обучение навыкам обработки этих материалов (на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клеивание) и использования их при изготовлении аппликационных работ и объемных композиций (макетов). Систематизация знаний детей о природных материалах.</w:t>
            </w:r>
          </w:p>
        </w:tc>
        <w:tc>
          <w:tcPr>
            <w:tcW w:w="4253" w:type="dxa"/>
            <w:shd w:val="clear" w:color="auto" w:fill="auto"/>
          </w:tcPr>
          <w:p w:rsidR="001E7741" w:rsidRDefault="00EB5638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природу, сбор природных материалов. Высушивание под прессом. Подбор природных материалов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композиции. Последовательное наклеивание деталей композиции. Подбор деталей для игрушки. Соблюдение техники безопасности, санитарно-гигиенических требований. Изготовление поделок из природного материала. Практическая работа с новыми природными материалам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и, 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многодетальных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объемных изделий с применением инструмента (шило) или вспомогательного материала (палочки с заостренными концами). </w:t>
            </w:r>
          </w:p>
        </w:tc>
        <w:tc>
          <w:tcPr>
            <w:tcW w:w="1843" w:type="dxa"/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ind w:left="-107" w:right="-10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беседа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ind w:left="-107" w:right="-10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диагностические задания (опросы, самостоятельные работы, карточки) творческие работы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ind w:left="-107" w:right="-10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ind w:left="-107" w:right="-10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E7741">
        <w:tc>
          <w:tcPr>
            <w:tcW w:w="709" w:type="dxa"/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2" w:type="dxa"/>
            <w:shd w:val="clear" w:color="auto" w:fill="auto"/>
          </w:tcPr>
          <w:p w:rsidR="001E7741" w:rsidRDefault="00EB5638">
            <w:pPr>
              <w:spacing w:after="200" w:line="240" w:lineRule="auto"/>
              <w:ind w:right="-10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бумагой и картоном. </w:t>
            </w:r>
          </w:p>
        </w:tc>
        <w:tc>
          <w:tcPr>
            <w:tcW w:w="850" w:type="dxa"/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44</w:t>
            </w:r>
          </w:p>
        </w:tc>
        <w:tc>
          <w:tcPr>
            <w:tcW w:w="2977" w:type="dxa"/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ind w:left="34" w:right="-10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Оценивать правильность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действия на уровне адекватной оценки соответствия результатов требованиям данной задачи; адекватно воспринимать предложения и оценку учителей,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товарищей, родителей.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ind w:left="34" w:right="-10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Устанавливать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следственные связи в изучаемом круге явлений;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ind w:left="34" w:right="-10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 в форме связи простых суждений об объекте, его строении, свойствах и связях, понятные для партнера высказывания;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ind w:left="34" w:right="-10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задавать вопросы. </w:t>
            </w:r>
          </w:p>
        </w:tc>
        <w:tc>
          <w:tcPr>
            <w:tcW w:w="3260" w:type="dxa"/>
            <w:shd w:val="clear" w:color="auto" w:fill="auto"/>
          </w:tcPr>
          <w:p w:rsidR="001E7741" w:rsidRDefault="00EB5638">
            <w:pPr>
              <w:tabs>
                <w:tab w:val="left" w:pos="720"/>
                <w:tab w:val="left" w:pos="4395"/>
              </w:tabs>
              <w:spacing w:after="200" w:line="240" w:lineRule="auto"/>
              <w:ind w:right="-11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Закрепление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совершенствование умений и навыков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безорудийной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бумаги: сгибание,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обрывание бумаги. Расширение кругозора детей по изготовлению бумаги и применению бумаги в народном хозяйстве. Формирование умения работать ножницами, резать прямые и 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альные линии, работать с бумагой и клеем, наклеивать бумагу на картон.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Обогащение словарного запаса о применении и назначении </w:t>
            </w:r>
            <w:r w:rsidR="0051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картона. </w:t>
            </w:r>
          </w:p>
        </w:tc>
        <w:tc>
          <w:tcPr>
            <w:tcW w:w="4253" w:type="dxa"/>
            <w:shd w:val="clear" w:color="auto" w:fill="auto"/>
          </w:tcPr>
          <w:p w:rsidR="001E7741" w:rsidRDefault="00EB5638">
            <w:pPr>
              <w:spacing w:after="0" w:line="240" w:lineRule="auto"/>
              <w:ind w:right="-11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Освоение приемов разметки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линейки. Применение данных приемов в процессе разметки бумаги и картона. Работа с 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аблонами. Работа с ножницами, освоение приемов прямолинейного и криволинейного вырезания, освоение приема симметричного вырезания. Освоение правил работы с клеем и кистью. Изготовление ёлочных игрушек, гирлянды из полосок, цепи. Вырезание снежинок. Выполне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сложных игрушек из 3-4 деталей круглой, треугольной, квадратной формы. Выполнение игрушек приёмом щелевого соединения. </w:t>
            </w:r>
          </w:p>
        </w:tc>
        <w:tc>
          <w:tcPr>
            <w:tcW w:w="1843" w:type="dxa"/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ind w:left="-101" w:right="-11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наблюдение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беседа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ind w:left="-101" w:right="-11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диагностические задания (опросы, самостоятельные работы, карточки) творческие работы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ind w:left="-101" w:right="-11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ind w:left="-101" w:right="-11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E7741">
        <w:tc>
          <w:tcPr>
            <w:tcW w:w="709" w:type="dxa"/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IV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2" w:type="dxa"/>
            <w:shd w:val="clear" w:color="auto" w:fill="auto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текстильными материалами. Ручные швейные работы.</w:t>
            </w:r>
          </w:p>
          <w:p w:rsidR="001E7741" w:rsidRDefault="001E7741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2977" w:type="dxa"/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ход работы над изделием по вопросам учителя с опорой на план.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ind w:right="-10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завершать работу. Оценивать качество своей работы. Развивать пластичность, точность, ритмичность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движений кисти руки.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нитками.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ind w:right="-10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Пришивать пуговицы с двумя сквозными отверстиями разными способами.</w:t>
            </w:r>
          </w:p>
        </w:tc>
        <w:tc>
          <w:tcPr>
            <w:tcW w:w="3260" w:type="dxa"/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Рассказ, объяснение, прямой показ трудовых действий, демонстрация наглядных учебных пособий и т. д. Применение изобразительно-графических и предмет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но-операционных планов. 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Включение познавательных сведений о новых текстильных материалах и их видах, сортах, свойствах, применении и назначении. Обучение приемам работы с этими материалами.</w:t>
            </w:r>
          </w:p>
        </w:tc>
        <w:tc>
          <w:tcPr>
            <w:tcW w:w="4253" w:type="dxa"/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Смотреть в учебнике и называть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ниток по вопросам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Узнавать, называть в изделиях из ниток предметы реальной действительности.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прием намотки ниток на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картон. Овладевать предметно-практическими действиями. 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Рассматривать иллюстрации в учебнике, узнавать и говорить об увиденных изображениях. Закреплять умения вдевания нитки в иголку и завязывания узелка на конце нитки. 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Пришивать пуговицы разными способами.</w:t>
            </w:r>
          </w:p>
        </w:tc>
        <w:tc>
          <w:tcPr>
            <w:tcW w:w="1843" w:type="dxa"/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ind w:left="-101" w:right="-11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беседа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ind w:left="-101" w:right="-11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диагностические задания (опросы,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самостоятельные работы, карточки) творческие работы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ind w:left="-101" w:right="-11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ind w:left="-101" w:right="-11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  <w:p w:rsidR="001E7741" w:rsidRDefault="001E7741">
            <w:pPr>
              <w:tabs>
                <w:tab w:val="left" w:pos="4395"/>
              </w:tabs>
              <w:spacing w:after="200" w:line="240" w:lineRule="auto"/>
              <w:ind w:left="-101" w:right="-11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tabs>
                <w:tab w:val="left" w:pos="4395"/>
              </w:tabs>
              <w:spacing w:after="200" w:line="240" w:lineRule="auto"/>
              <w:ind w:left="-101" w:right="-11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709" w:type="dxa"/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2" w:type="dxa"/>
            <w:shd w:val="clear" w:color="auto" w:fill="auto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металлоконструктором</w:t>
            </w:r>
            <w:proofErr w:type="spellEnd"/>
          </w:p>
          <w:p w:rsidR="001E7741" w:rsidRDefault="001E7741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14</w:t>
            </w:r>
          </w:p>
        </w:tc>
        <w:tc>
          <w:tcPr>
            <w:tcW w:w="2977" w:type="dxa"/>
          </w:tcPr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Слушать и понимать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инструкцию к заданию.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Принимать и осваивать роль обучающегося, оценивать свою работу.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ind w:right="-10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сотрудничестве с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учителем ставить новые учебные задачи.</w:t>
            </w:r>
          </w:p>
        </w:tc>
        <w:tc>
          <w:tcPr>
            <w:tcW w:w="3260" w:type="dxa"/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Познакомить учащихся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металлоконструктором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Формировать умение организовать своё рабочее место, работать по инструкции учителя, анализировать образец изделия, отмечая количество деталей, их форму, способы крепления.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собирать модели изделий, выполнять приёмы работы по показу, по инструкционной карте.</w:t>
            </w:r>
          </w:p>
        </w:tc>
        <w:tc>
          <w:tcPr>
            <w:tcW w:w="4253" w:type="dxa"/>
            <w:shd w:val="clear" w:color="auto" w:fill="auto"/>
          </w:tcPr>
          <w:p w:rsidR="001E7741" w:rsidRDefault="00EB5638">
            <w:pPr>
              <w:tabs>
                <w:tab w:val="left" w:pos="4282"/>
              </w:tabs>
              <w:spacing w:after="200" w:line="240" w:lineRule="auto"/>
              <w:ind w:right="-11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Соблюдать правила безопасности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работе с отверткой. Соединение 3-4 деталей в контуры геометрических фигур: треугольник, квадрат, прямоугольник. Сборка лопатки, лесенки, сборка контура домика из 6 деталей с опорой при выполнении задания на образец поделк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и, натуральный предмет. Завинчивание гайки рукой, ключом. Подбор планок по количеству отверстий. Соединение деталей винтами и гайками. Правильная хватка инструментов. </w:t>
            </w:r>
          </w:p>
        </w:tc>
        <w:tc>
          <w:tcPr>
            <w:tcW w:w="1843" w:type="dxa"/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ind w:left="-101" w:right="-11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наблюдение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беседа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ind w:left="-101" w:right="-11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диагностические задания (опросы, самостоятельные работы, карточки) 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рческие работы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ind w:left="-101" w:right="-11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ind w:left="-101" w:right="-11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E7741">
        <w:tc>
          <w:tcPr>
            <w:tcW w:w="709" w:type="dxa"/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VI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2" w:type="dxa"/>
            <w:shd w:val="clear" w:color="auto" w:fill="auto"/>
          </w:tcPr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Человек и труд. Правила поведения и работы на уроках ручного труда.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Материалы и инструменты, используемые на уроках ручного труда.</w:t>
            </w:r>
          </w:p>
        </w:tc>
        <w:tc>
          <w:tcPr>
            <w:tcW w:w="850" w:type="dxa"/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977" w:type="dxa"/>
          </w:tcPr>
          <w:p w:rsidR="001E7741" w:rsidRDefault="00EB5638">
            <w:pPr>
              <w:tabs>
                <w:tab w:val="left" w:pos="317"/>
              </w:tabs>
              <w:autoSpaceDE w:val="0"/>
              <w:autoSpaceDN w:val="0"/>
              <w:adjustRightInd w:val="0"/>
              <w:spacing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Положительное отношение и интерес к труду; понимание значения и ценности труда.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ринимать и сохранять учебную задачу;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учитывать выделенные учителем ориентиры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роявлять познавательную инициативу в учебном сотрудничестве;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строить сообщения в устной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форме.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ind w:right="-11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знаний о правилах поведения и работы на уроках ручного труда. Закрепление навыков по подготовке и содержанию в порядке рабочего места.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знаний о видах труда, поделочных материалах и инструментах. Закрепление навыка работы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учебником и рабочей тетрадью.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ind w:right="-11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 называть материалы и приспособления, показанные на рисунке, уметь разложить их в нужном порядке. Отвечать на поставленные учителем вопросы. Повторять и закреплять навыки по подготовке и содержанию в порядке рабочего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еста.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ind w:right="-11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 и называть материалы, инструменты и виды ручного труда.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ind w:right="-11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учебнике, рабочих тетрадями и других иллюстративных материалах.</w:t>
            </w:r>
          </w:p>
        </w:tc>
        <w:tc>
          <w:tcPr>
            <w:tcW w:w="1843" w:type="dxa"/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ind w:left="-101" w:right="-11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ind w:left="-101" w:right="-11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диагностические задания (опросы, карточки) 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ind w:left="-101" w:right="-11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</w:t>
            </w:r>
          </w:p>
          <w:p w:rsidR="001E7741" w:rsidRDefault="001E7741">
            <w:pPr>
              <w:tabs>
                <w:tab w:val="left" w:pos="4395"/>
              </w:tabs>
              <w:spacing w:after="200" w:line="240" w:lineRule="auto"/>
              <w:ind w:left="-101" w:right="-11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709" w:type="dxa"/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VII.</w:t>
            </w:r>
          </w:p>
        </w:tc>
        <w:tc>
          <w:tcPr>
            <w:tcW w:w="1702" w:type="dxa"/>
            <w:shd w:val="clear" w:color="auto" w:fill="auto"/>
          </w:tcPr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Комбинированные работы</w:t>
            </w:r>
          </w:p>
          <w:p w:rsidR="001E7741" w:rsidRDefault="001E7741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1E7741" w:rsidRDefault="001E7741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1E7741" w:rsidRDefault="001E7741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1E7741" w:rsidRDefault="001E7741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1E7741" w:rsidRDefault="001E7741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ind w:right="-10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Анализировать объект, подлежащий изготовлению выделять и называть его признаки и свойства; составлять стандартный план работы по пунктам; владеть приемами обработки материалов.</w:t>
            </w:r>
          </w:p>
        </w:tc>
        <w:tc>
          <w:tcPr>
            <w:tcW w:w="3260" w:type="dxa"/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ind w:right="-11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Учить организовать рабочее место.  Упражняться обмазывать основу пластилином.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чить строить сложные ритмические композиции, выстраивать вертикальный ритм. </w:t>
            </w:r>
          </w:p>
        </w:tc>
        <w:tc>
          <w:tcPr>
            <w:tcW w:w="4253" w:type="dxa"/>
            <w:shd w:val="clear" w:color="auto" w:fill="auto"/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Обмазывать основу пластилином. Строить ритмичный узор при выполнении декоративных ваз. Организовывать рабочее место. Заготовка и накладывание полосок из пластилина на основу,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размазывание. Отбор материала для отделки вазы.</w:t>
            </w:r>
          </w:p>
        </w:tc>
        <w:tc>
          <w:tcPr>
            <w:tcW w:w="1843" w:type="dxa"/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ind w:left="-101" w:right="-10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беседа</w:t>
            </w:r>
          </w:p>
          <w:p w:rsidR="001E7741" w:rsidRDefault="00EB5638">
            <w:pPr>
              <w:tabs>
                <w:tab w:val="left" w:pos="4395"/>
              </w:tabs>
              <w:spacing w:before="240" w:after="200" w:line="240" w:lineRule="auto"/>
              <w:ind w:left="-101" w:right="-10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работы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ind w:left="-101" w:right="-10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</w:t>
            </w:r>
          </w:p>
          <w:p w:rsidR="001E7741" w:rsidRDefault="00EB5638">
            <w:pPr>
              <w:tabs>
                <w:tab w:val="left" w:pos="4395"/>
              </w:tabs>
              <w:spacing w:after="200" w:line="240" w:lineRule="auto"/>
              <w:ind w:left="-101" w:right="-11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E7741">
        <w:tc>
          <w:tcPr>
            <w:tcW w:w="709" w:type="dxa"/>
            <w:shd w:val="clear" w:color="auto" w:fill="auto"/>
          </w:tcPr>
          <w:p w:rsidR="001E7741" w:rsidRDefault="001E7741">
            <w:pPr>
              <w:tabs>
                <w:tab w:val="left" w:pos="4395"/>
              </w:tabs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850" w:type="dxa"/>
            <w:shd w:val="clear" w:color="auto" w:fill="auto"/>
          </w:tcPr>
          <w:p w:rsidR="001E7741" w:rsidRDefault="00EB5638">
            <w:pPr>
              <w:tabs>
                <w:tab w:val="left" w:pos="4395"/>
              </w:tabs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136</w:t>
            </w:r>
          </w:p>
        </w:tc>
        <w:tc>
          <w:tcPr>
            <w:tcW w:w="2977" w:type="dxa"/>
            <w:shd w:val="clear" w:color="auto" w:fill="auto"/>
          </w:tcPr>
          <w:p w:rsidR="001E7741" w:rsidRDefault="001E7741">
            <w:pPr>
              <w:tabs>
                <w:tab w:val="left" w:pos="4395"/>
              </w:tabs>
              <w:spacing w:after="200" w:line="240" w:lineRule="auto"/>
              <w:ind w:right="-10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1E7741" w:rsidRDefault="001E7741">
            <w:pPr>
              <w:tabs>
                <w:tab w:val="left" w:pos="4395"/>
              </w:tabs>
              <w:spacing w:after="200" w:line="240" w:lineRule="auto"/>
              <w:ind w:right="-11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1E7741" w:rsidRDefault="001E7741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1E7741" w:rsidRDefault="001E7741">
            <w:pPr>
              <w:tabs>
                <w:tab w:val="left" w:pos="4395"/>
              </w:tabs>
              <w:spacing w:after="200" w:line="240" w:lineRule="auto"/>
              <w:ind w:left="-101" w:right="-11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7741" w:rsidRDefault="00EB563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предмету: «Труд(Технология)».</w:t>
      </w:r>
    </w:p>
    <w:p w:rsidR="001E7741" w:rsidRDefault="001E7741">
      <w:pPr>
        <w:spacing w:after="0" w:line="240" w:lineRule="auto"/>
        <w:ind w:left="36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155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6"/>
        <w:gridCol w:w="992"/>
        <w:gridCol w:w="3260"/>
        <w:gridCol w:w="3686"/>
        <w:gridCol w:w="4252"/>
        <w:gridCol w:w="851"/>
      </w:tblGrid>
      <w:tr w:rsidR="001E7741">
        <w:tc>
          <w:tcPr>
            <w:tcW w:w="567" w:type="dxa"/>
          </w:tcPr>
          <w:p w:rsidR="001E7741" w:rsidRDefault="00EB5638">
            <w:pPr>
              <w:spacing w:after="0" w:line="240" w:lineRule="auto"/>
              <w:ind w:right="-106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ind w:right="-105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Предметные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3686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БУД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                    </w:t>
            </w:r>
          </w:p>
        </w:tc>
        <w:tc>
          <w:tcPr>
            <w:tcW w:w="425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виды деятельности учащихся</w:t>
            </w:r>
          </w:p>
        </w:tc>
        <w:tc>
          <w:tcPr>
            <w:tcW w:w="851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1E7741">
        <w:tc>
          <w:tcPr>
            <w:tcW w:w="15594" w:type="dxa"/>
            <w:gridSpan w:val="7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четверть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1E7741">
        <w:trPr>
          <w:trHeight w:val="178"/>
        </w:trPr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6" w:type="dxa"/>
          </w:tcPr>
          <w:p w:rsidR="001E7741" w:rsidRDefault="00EB5638">
            <w:pPr>
              <w:shd w:val="clear" w:color="auto" w:fill="FFFFFF"/>
              <w:spacing w:before="125" w:after="200" w:line="240" w:lineRule="auto"/>
              <w:ind w:right="-110"/>
              <w:contextualSpacing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/>
              </w:rPr>
              <w:t>Повторение.</w:t>
            </w:r>
          </w:p>
          <w:p w:rsidR="001E7741" w:rsidRDefault="00EB5638">
            <w:pPr>
              <w:shd w:val="clear" w:color="auto" w:fill="FFFFFF"/>
              <w:spacing w:before="125" w:after="200" w:line="240" w:lineRule="auto"/>
              <w:ind w:right="-110"/>
              <w:contextualSpacing/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Правила поведения и работы на уроках ручного труда.</w:t>
            </w:r>
          </w:p>
          <w:p w:rsidR="001E7741" w:rsidRDefault="00EB5638">
            <w:pPr>
              <w:shd w:val="clear" w:color="auto" w:fill="FFFFFF"/>
              <w:spacing w:before="125" w:after="200" w:line="240" w:lineRule="auto"/>
              <w:ind w:right="-110"/>
              <w:contextualSpacing/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Общие правила организации рабочего места.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 w:val="restart"/>
          </w:tcPr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left="34"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правила организации рабочего места;</w:t>
            </w:r>
          </w:p>
          <w:p w:rsidR="001E7741" w:rsidRDefault="00EB5638">
            <w:pPr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200" w:line="240" w:lineRule="auto"/>
              <w:ind w:left="34"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названия и свойства поделочных материалов, правила их хранения, санитарно-гигиенические требования при работе с ними</w:t>
            </w:r>
          </w:p>
          <w:p w:rsidR="001E7741" w:rsidRDefault="00EB5638">
            <w:pPr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200" w:line="240" w:lineRule="auto"/>
              <w:ind w:left="34"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названия инструментов, их устройство, правила техники безопасной работы колющими и режущими инструментами.</w:t>
            </w:r>
          </w:p>
          <w:p w:rsidR="001E7741" w:rsidRDefault="00EB5638">
            <w:pPr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200" w:line="240" w:lineRule="auto"/>
              <w:ind w:left="34"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самостоятельно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месте.</w:t>
            </w:r>
          </w:p>
          <w:p w:rsidR="001E7741" w:rsidRDefault="001E7741">
            <w:pPr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spacing w:after="200" w:line="240" w:lineRule="auto"/>
              <w:ind w:left="34"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 w:val="restart"/>
          </w:tcPr>
          <w:p w:rsidR="001E7741" w:rsidRDefault="00EB5638">
            <w:pPr>
              <w:tabs>
                <w:tab w:val="left" w:pos="317"/>
              </w:tabs>
              <w:autoSpaceDE w:val="0"/>
              <w:autoSpaceDN w:val="0"/>
              <w:adjustRightInd w:val="0"/>
              <w:spacing w:line="240" w:lineRule="auto"/>
              <w:ind w:left="34" w:right="-10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Личностные: </w:t>
            </w:r>
          </w:p>
          <w:p w:rsidR="001E7741" w:rsidRDefault="00EB5638">
            <w:pPr>
              <w:tabs>
                <w:tab w:val="left" w:pos="176"/>
              </w:tabs>
              <w:autoSpaceDE w:val="0"/>
              <w:autoSpaceDN w:val="0"/>
              <w:adjustRightInd w:val="0"/>
              <w:spacing w:line="240" w:lineRule="auto"/>
              <w:ind w:left="34"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положительное отношение и интерес к труду;</w:t>
            </w:r>
          </w:p>
          <w:p w:rsidR="001E7741" w:rsidRDefault="00EB5638">
            <w:pPr>
              <w:tabs>
                <w:tab w:val="left" w:pos="176"/>
              </w:tabs>
              <w:autoSpaceDE w:val="0"/>
              <w:autoSpaceDN w:val="0"/>
              <w:adjustRightInd w:val="0"/>
              <w:spacing w:line="240" w:lineRule="auto"/>
              <w:ind w:left="34"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понимание значения и ценности труда.</w:t>
            </w:r>
          </w:p>
          <w:p w:rsidR="001E7741" w:rsidRDefault="00EB5638">
            <w:pPr>
              <w:keepNext/>
              <w:tabs>
                <w:tab w:val="left" w:pos="284"/>
                <w:tab w:val="left" w:pos="317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34" w:right="-108"/>
              <w:contextualSpacing/>
              <w:textAlignment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Регулятивные:</w:t>
            </w:r>
          </w:p>
          <w:p w:rsidR="001E7741" w:rsidRDefault="00EB5638">
            <w:pPr>
              <w:pStyle w:val="ab"/>
              <w:numPr>
                <w:ilvl w:val="0"/>
                <w:numId w:val="3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ind w:left="34" w:right="-108" w:firstLine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задачу;</w:t>
            </w:r>
          </w:p>
          <w:p w:rsidR="001E7741" w:rsidRDefault="00EB5638">
            <w:pPr>
              <w:pStyle w:val="ab"/>
              <w:numPr>
                <w:ilvl w:val="0"/>
                <w:numId w:val="3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ind w:left="34" w:right="-108" w:firstLine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учитывать выделенные учителем ориентиры действия в 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вом учебном материале в сотрудничестве с учителем.</w:t>
            </w:r>
          </w:p>
          <w:p w:rsidR="001E7741" w:rsidRDefault="00EB5638">
            <w:pPr>
              <w:tabs>
                <w:tab w:val="left" w:pos="317"/>
              </w:tabs>
              <w:autoSpaceDE w:val="0"/>
              <w:autoSpaceDN w:val="0"/>
              <w:adjustRightInd w:val="0"/>
              <w:spacing w:line="240" w:lineRule="auto"/>
              <w:ind w:left="34" w:right="-10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1E7741" w:rsidRDefault="00EB5638">
            <w:pPr>
              <w:pStyle w:val="ab"/>
              <w:numPr>
                <w:ilvl w:val="0"/>
                <w:numId w:val="3"/>
              </w:numPr>
              <w:tabs>
                <w:tab w:val="left" w:pos="176"/>
              </w:tabs>
              <w:autoSpaceDE w:val="0"/>
              <w:autoSpaceDN w:val="0"/>
              <w:adjustRightInd w:val="0"/>
              <w:spacing w:line="240" w:lineRule="auto"/>
              <w:ind w:left="176" w:right="-108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познавательную инициативу в учебном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сотрудничестве;</w:t>
            </w:r>
          </w:p>
          <w:p w:rsidR="001E7741" w:rsidRDefault="00EB5638">
            <w:pPr>
              <w:pStyle w:val="ab"/>
              <w:numPr>
                <w:ilvl w:val="0"/>
                <w:numId w:val="3"/>
              </w:numPr>
              <w:tabs>
                <w:tab w:val="left" w:pos="176"/>
              </w:tabs>
              <w:autoSpaceDE w:val="0"/>
              <w:autoSpaceDN w:val="0"/>
              <w:adjustRightInd w:val="0"/>
              <w:spacing w:line="240" w:lineRule="auto"/>
              <w:ind w:left="176" w:right="-108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строить сообщения в устной форме;</w:t>
            </w:r>
          </w:p>
          <w:p w:rsidR="001E7741" w:rsidRDefault="00EB5638">
            <w:pPr>
              <w:pStyle w:val="ab"/>
              <w:tabs>
                <w:tab w:val="left" w:pos="176"/>
              </w:tabs>
              <w:autoSpaceDE w:val="0"/>
              <w:autoSpaceDN w:val="0"/>
              <w:adjustRightInd w:val="0"/>
              <w:spacing w:line="240" w:lineRule="auto"/>
              <w:ind w:left="176" w:right="-108" w:hanging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1E7741" w:rsidRDefault="00EB5638">
            <w:pPr>
              <w:pStyle w:val="ab"/>
              <w:numPr>
                <w:ilvl w:val="0"/>
                <w:numId w:val="3"/>
              </w:numPr>
              <w:tabs>
                <w:tab w:val="left" w:pos="176"/>
              </w:tabs>
              <w:autoSpaceDE w:val="0"/>
              <w:autoSpaceDN w:val="0"/>
              <w:adjustRightInd w:val="0"/>
              <w:spacing w:line="240" w:lineRule="auto"/>
              <w:ind w:left="176" w:right="-108" w:hanging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допускать возможность существования у людей различных точек зрения, и ориентироваться на позицию партнера в общении и взаимодействии;</w:t>
            </w:r>
          </w:p>
          <w:p w:rsidR="001E7741" w:rsidRDefault="00EB5638">
            <w:pPr>
              <w:pStyle w:val="ab"/>
              <w:numPr>
                <w:ilvl w:val="0"/>
                <w:numId w:val="3"/>
              </w:numPr>
              <w:tabs>
                <w:tab w:val="left" w:pos="176"/>
              </w:tabs>
              <w:autoSpaceDE w:val="0"/>
              <w:autoSpaceDN w:val="0"/>
              <w:adjustRightInd w:val="0"/>
              <w:spacing w:line="240" w:lineRule="auto"/>
              <w:ind w:left="176" w:right="-108" w:hanging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учитывать разные мнения и стремиться к координации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личных позиций в сотрудничестве.</w:t>
            </w:r>
          </w:p>
        </w:tc>
        <w:tc>
          <w:tcPr>
            <w:tcW w:w="4252" w:type="dxa"/>
          </w:tcPr>
          <w:p w:rsidR="001E7741" w:rsidRDefault="00EB5638">
            <w:pPr>
              <w:shd w:val="clear" w:color="auto" w:fill="FFFFFF"/>
              <w:spacing w:after="200" w:line="240" w:lineRule="auto"/>
              <w:ind w:right="-1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Отвечать на поставленные учителем</w:t>
            </w:r>
          </w:p>
          <w:p w:rsidR="001E7741" w:rsidRDefault="00EB5638">
            <w:pPr>
              <w:shd w:val="clear" w:color="auto" w:fill="FFFFFF"/>
              <w:spacing w:after="200" w:line="240" w:lineRule="auto"/>
              <w:ind w:right="-1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вопросы.</w:t>
            </w:r>
          </w:p>
          <w:p w:rsidR="001E7741" w:rsidRDefault="00EB5638">
            <w:pPr>
              <w:shd w:val="clear" w:color="auto" w:fill="FFFFFF"/>
              <w:spacing w:after="200" w:line="240" w:lineRule="auto"/>
              <w:ind w:right="-1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Повторять и закреплять навыки по</w:t>
            </w:r>
          </w:p>
          <w:p w:rsidR="001E7741" w:rsidRDefault="00EB5638">
            <w:pPr>
              <w:shd w:val="clear" w:color="auto" w:fill="FFFFFF"/>
              <w:spacing w:after="200" w:line="240" w:lineRule="auto"/>
              <w:ind w:right="-1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подготовке и содержанию в порядке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рабочего места.</w:t>
            </w:r>
          </w:p>
          <w:p w:rsidR="001E7741" w:rsidRDefault="00EB5638">
            <w:pPr>
              <w:shd w:val="clear" w:color="auto" w:fill="FFFFFF"/>
              <w:spacing w:after="200" w:line="240" w:lineRule="auto"/>
              <w:ind w:right="-1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Узнавать и называть материалы, инструменты и виды ручного труда.</w:t>
            </w:r>
          </w:p>
          <w:p w:rsidR="001E7741" w:rsidRDefault="00EB5638">
            <w:pPr>
              <w:shd w:val="clear" w:color="auto" w:fill="FFFFFF"/>
              <w:spacing w:after="200" w:line="240" w:lineRule="auto"/>
              <w:ind w:right="-1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Ориентироваться в учебнике,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рабочих тетрадями и других иллюстративных материалах.</w:t>
            </w:r>
          </w:p>
          <w:p w:rsidR="001E7741" w:rsidRDefault="001E7741">
            <w:pPr>
              <w:shd w:val="clear" w:color="auto" w:fill="FFFFFF"/>
              <w:spacing w:after="200" w:line="240" w:lineRule="auto"/>
              <w:ind w:right="-1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1E7741" w:rsidRDefault="001E7741">
            <w:pPr>
              <w:shd w:val="clear" w:color="auto" w:fill="FFFFFF"/>
              <w:spacing w:after="200" w:line="240" w:lineRule="auto"/>
              <w:ind w:right="-1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1E7741" w:rsidRDefault="001E7741">
            <w:pPr>
              <w:shd w:val="clear" w:color="auto" w:fill="FFFFFF"/>
              <w:spacing w:after="200" w:line="240" w:lineRule="auto"/>
              <w:ind w:right="-1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1E7741" w:rsidRDefault="001E7741">
            <w:pPr>
              <w:shd w:val="clear" w:color="auto" w:fill="FFFFFF"/>
              <w:spacing w:after="200" w:line="240" w:lineRule="auto"/>
              <w:ind w:right="-1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rPr>
          <w:trHeight w:val="178"/>
        </w:trPr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6" w:type="dxa"/>
          </w:tcPr>
          <w:p w:rsidR="001E7741" w:rsidRDefault="00EB5638">
            <w:pPr>
              <w:shd w:val="clear" w:color="auto" w:fill="FFFFFF"/>
              <w:spacing w:before="125" w:after="200" w:line="240" w:lineRule="auto"/>
              <w:ind w:right="-110"/>
              <w:contextualSpacing/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Материалы и инструменты, используемые на уроках ручного труда.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/>
          </w:tcPr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left="34"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1E7741" w:rsidRDefault="001E7741">
            <w:pPr>
              <w:autoSpaceDE w:val="0"/>
              <w:autoSpaceDN w:val="0"/>
              <w:adjustRightInd w:val="0"/>
              <w:spacing w:line="240" w:lineRule="auto"/>
              <w:ind w:left="173"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1E7741" w:rsidRDefault="00EB5638">
            <w:pPr>
              <w:shd w:val="clear" w:color="auto" w:fill="FFFFFF"/>
              <w:spacing w:after="200" w:line="240" w:lineRule="auto"/>
              <w:ind w:right="-1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Правильно располагать на рабочем</w:t>
            </w:r>
          </w:p>
          <w:p w:rsidR="001E7741" w:rsidRDefault="00EB5638">
            <w:pPr>
              <w:shd w:val="clear" w:color="auto" w:fill="FFFFFF"/>
              <w:spacing w:after="200" w:line="240" w:lineRule="auto"/>
              <w:ind w:right="-1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столе материалы, инструменты и</w:t>
            </w:r>
          </w:p>
          <w:p w:rsidR="001E7741" w:rsidRDefault="00EB5638">
            <w:pPr>
              <w:shd w:val="clear" w:color="auto" w:fill="FFFFFF"/>
              <w:spacing w:after="200" w:line="240" w:lineRule="auto"/>
              <w:ind w:right="-113"/>
              <w:contextualSpacing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приспособления.</w:t>
            </w:r>
            <w:r>
              <w:t xml:space="preserve"> </w:t>
            </w:r>
          </w:p>
          <w:p w:rsidR="001E7741" w:rsidRDefault="00EB5638">
            <w:pPr>
              <w:shd w:val="clear" w:color="auto" w:fill="FFFFFF"/>
              <w:spacing w:after="200" w:line="240" w:lineRule="auto"/>
              <w:ind w:right="-1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Смотреть рисунки в учебнике и определять виды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работы по</w:t>
            </w:r>
          </w:p>
          <w:p w:rsidR="001E7741" w:rsidRDefault="00EB5638">
            <w:pPr>
              <w:shd w:val="clear" w:color="auto" w:fill="FFFFFF"/>
              <w:spacing w:after="200" w:line="240" w:lineRule="auto"/>
              <w:ind w:right="-1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представленным наборам поделочных</w:t>
            </w:r>
          </w:p>
          <w:p w:rsidR="001E7741" w:rsidRDefault="00EB5638">
            <w:pPr>
              <w:shd w:val="clear" w:color="auto" w:fill="FFFFFF"/>
              <w:spacing w:after="200" w:line="240" w:lineRule="auto"/>
              <w:ind w:right="-113"/>
              <w:contextualSpacing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материалов.</w:t>
            </w:r>
            <w:r>
              <w:t xml:space="preserve"> </w:t>
            </w:r>
          </w:p>
          <w:p w:rsidR="001E7741" w:rsidRDefault="00EB5638">
            <w:pPr>
              <w:shd w:val="clear" w:color="auto" w:fill="FFFFFF"/>
              <w:spacing w:after="200" w:line="240" w:lineRule="auto"/>
              <w:ind w:right="-1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Работа с игровыми иллюстративными материалами: «Лото», «Лишний предмет», «Что художник перепутал».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Узнавать, называть, определять и выбирать соответствующие карточки с</w:t>
            </w:r>
          </w:p>
          <w:p w:rsidR="001E7741" w:rsidRDefault="00EB5638">
            <w:pPr>
              <w:shd w:val="clear" w:color="auto" w:fill="FFFFFF"/>
              <w:spacing w:after="200" w:line="240" w:lineRule="auto"/>
              <w:ind w:right="-1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изображением материалов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инструментов.</w:t>
            </w:r>
          </w:p>
          <w:p w:rsidR="001E7741" w:rsidRDefault="001E7741">
            <w:pPr>
              <w:shd w:val="clear" w:color="auto" w:fill="FFFFFF"/>
              <w:spacing w:after="200" w:line="240" w:lineRule="auto"/>
              <w:ind w:right="-1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986" w:type="dxa"/>
          </w:tcPr>
          <w:p w:rsidR="001E7741" w:rsidRDefault="00EB5638">
            <w:pPr>
              <w:shd w:val="clear" w:color="auto" w:fill="FFFFFF"/>
              <w:spacing w:before="134"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глиной и пластилином.</w:t>
            </w:r>
          </w:p>
          <w:p w:rsidR="001E7741" w:rsidRDefault="00EB5638">
            <w:pPr>
              <w:shd w:val="clear" w:color="auto" w:fill="FFFFFF"/>
              <w:spacing w:before="134"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Пластические свойства пластилина. Цвет и форма пластилина.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 w:val="restart"/>
          </w:tcPr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left="34"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пластические свойства пластилина. Узнавать и называть цвета пластилина. Повторять правила работы с пластилином. Знать геометрическое тело брус и его признаки, лепить изделия соответствующей формы. Освоить новые приемы (с применением резака, стеки)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left="34"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Употреблять в речи слова, обозначающие признаки (высокий, низкий, узкий, широкий, длинный, короткий и др.). Сравнивать геометрические тела с реальными предметами и устанавливать сходство и различия между ними по вопросам учителя.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left="34"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технико-технологические термины и понятия: «брус», «заготовка», «пластилин», «приемы лепки», «технология изготовления изделия», «технология выполнения приема» и др.</w:t>
            </w:r>
          </w:p>
        </w:tc>
        <w:tc>
          <w:tcPr>
            <w:tcW w:w="3686" w:type="dxa"/>
            <w:vMerge w:val="restart"/>
          </w:tcPr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</w:p>
          <w:p w:rsidR="001E7741" w:rsidRDefault="00EB5638">
            <w:pPr>
              <w:pStyle w:val="ab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красоты в труде, в окружающей действительности и возникновение эмоцио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нальной реакции «красиво» или «некрасиво»;</w:t>
            </w:r>
          </w:p>
          <w:p w:rsidR="001E7741" w:rsidRDefault="00EB5638">
            <w:pPr>
              <w:pStyle w:val="ab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 отношение к предметному миру.</w:t>
            </w:r>
          </w:p>
          <w:p w:rsidR="001E7741" w:rsidRDefault="00EB5638">
            <w:pPr>
              <w:pStyle w:val="ab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E7741" w:rsidRDefault="00EB5638">
            <w:pPr>
              <w:pStyle w:val="ab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учитывать выделенные учителем ориентиры действия в новом учебном материале в сотрудничестве с учителем;</w:t>
            </w:r>
          </w:p>
          <w:p w:rsidR="001E7741" w:rsidRDefault="00EB5638">
            <w:pPr>
              <w:pStyle w:val="ab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свои действия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соответствии с поставленной задачей и условиями ее реализации.</w:t>
            </w:r>
          </w:p>
          <w:p w:rsidR="001E7741" w:rsidRDefault="00EB5638">
            <w:pPr>
              <w:pStyle w:val="ab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hanging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1E7741" w:rsidRDefault="00EB5638">
            <w:pPr>
              <w:pStyle w:val="ab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hanging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анализировать, сравнивать предметы,</w:t>
            </w:r>
          </w:p>
          <w:p w:rsidR="001E7741" w:rsidRDefault="00EB5638">
            <w:pPr>
              <w:pStyle w:val="ab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hanging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укреплять мышечную систему верхних конечностей, развивать координацию движений пальцев и рук.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1E7741" w:rsidRDefault="00EB5638">
            <w:pPr>
              <w:pStyle w:val="ab"/>
              <w:numPr>
                <w:ilvl w:val="0"/>
                <w:numId w:val="5"/>
              </w:numPr>
              <w:spacing w:after="0" w:line="240" w:lineRule="auto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собственное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мнение и позицию;</w:t>
            </w:r>
          </w:p>
          <w:p w:rsidR="001E7741" w:rsidRDefault="00EB5638">
            <w:pPr>
              <w:pStyle w:val="ab"/>
              <w:numPr>
                <w:ilvl w:val="0"/>
                <w:numId w:val="5"/>
              </w:numPr>
              <w:spacing w:after="0" w:line="240" w:lineRule="auto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договариваться и приходить к общему решению в совместной деятельности.</w:t>
            </w:r>
          </w:p>
        </w:tc>
        <w:tc>
          <w:tcPr>
            <w:tcW w:w="4252" w:type="dxa"/>
          </w:tcPr>
          <w:p w:rsidR="001E7741" w:rsidRDefault="00EB5638">
            <w:pPr>
              <w:shd w:val="clear" w:color="auto" w:fill="FFFFFF"/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Усваивать и применять в речи термины</w:t>
            </w:r>
          </w:p>
          <w:p w:rsidR="001E7741" w:rsidRDefault="00EB5638">
            <w:pPr>
              <w:shd w:val="clear" w:color="auto" w:fill="FFFFFF"/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понятия изучаемого раздела. Отвечать развернутыми предложениями на поставленные учителем вопросы. Расширять представления о 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метном</w:t>
            </w:r>
          </w:p>
          <w:p w:rsidR="001E7741" w:rsidRDefault="00EB5638">
            <w:pPr>
              <w:shd w:val="clear" w:color="auto" w:fill="FFFFFF"/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мире.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 пластилине.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Смотреть иллюстрации в учебнике и</w:t>
            </w:r>
          </w:p>
          <w:p w:rsidR="001E7741" w:rsidRDefault="00EB5638">
            <w:pPr>
              <w:shd w:val="clear" w:color="auto" w:fill="FFFFFF"/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запоминать новую информацию.</w:t>
            </w:r>
          </w:p>
          <w:p w:rsidR="001E7741" w:rsidRDefault="00EB5638">
            <w:pPr>
              <w:shd w:val="clear" w:color="auto" w:fill="FFFFFF"/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Рассматривать картинки в учебнике и</w:t>
            </w:r>
          </w:p>
          <w:p w:rsidR="001E7741" w:rsidRDefault="00EB5638">
            <w:pPr>
              <w:shd w:val="clear" w:color="auto" w:fill="FFFFFF"/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изображенные на них предметы.</w:t>
            </w: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86" w:type="dxa"/>
          </w:tcPr>
          <w:p w:rsidR="001E7741" w:rsidRDefault="00EB5638">
            <w:pPr>
              <w:shd w:val="clear" w:color="auto" w:fill="FFFFFF"/>
              <w:spacing w:before="134"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надо знать о брусе? Изготовление из пластилина брусков. </w:t>
            </w:r>
          </w:p>
          <w:p w:rsidR="001E7741" w:rsidRDefault="00EB5638">
            <w:pPr>
              <w:shd w:val="clear" w:color="auto" w:fill="FFFFFF"/>
              <w:spacing w:before="134"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Лепка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«Ворота».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/>
          </w:tcPr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left="34"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1E7741" w:rsidRDefault="001E77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1E7741" w:rsidRDefault="00EB5638">
            <w:pPr>
              <w:shd w:val="clear" w:color="auto" w:fill="FFFFFF"/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Узнавать, называть геометрическое</w:t>
            </w:r>
          </w:p>
          <w:p w:rsidR="001E7741" w:rsidRDefault="00EB5638">
            <w:pPr>
              <w:shd w:val="clear" w:color="auto" w:fill="FFFFFF"/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тело брус. Рассматривать и запоминать признаки бруса, предметы, имеющие форму бруса. Учиться отрезать стекой от пластилинового бруса кусочки и</w:t>
            </w:r>
          </w:p>
          <w:p w:rsidR="001E7741" w:rsidRDefault="00EB5638">
            <w:pPr>
              <w:shd w:val="clear" w:color="auto" w:fill="FFFFFF"/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их в изделии.</w:t>
            </w:r>
            <w:r>
              <w:t xml:space="preserve"> </w:t>
            </w:r>
          </w:p>
          <w:p w:rsidR="001E7741" w:rsidRDefault="00EB5638">
            <w:pPr>
              <w:shd w:val="clear" w:color="auto" w:fill="FFFFFF"/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в соответствии с пунктами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предметно-операционного плана.</w:t>
            </w:r>
          </w:p>
          <w:p w:rsidR="001E7741" w:rsidRDefault="00EB5638">
            <w:pPr>
              <w:shd w:val="clear" w:color="auto" w:fill="FFFFFF"/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свои действия в ходе и конце выполнения задания.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Сделать из пластилина кирпичики разного цвета. Сложить из них ворота.</w:t>
            </w: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rPr>
          <w:trHeight w:val="176"/>
        </w:trPr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86" w:type="dxa"/>
          </w:tcPr>
          <w:p w:rsidR="001E7741" w:rsidRDefault="00EB5638">
            <w:pPr>
              <w:shd w:val="clear" w:color="auto" w:fill="FFFFFF"/>
              <w:spacing w:before="221"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работы с пластилином. Лепка из пластилина молотка.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/>
          </w:tcPr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left="34"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1E7741" w:rsidRDefault="001E7741">
            <w:pPr>
              <w:spacing w:line="240" w:lineRule="auto"/>
              <w:ind w:left="173"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Называть пластические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свойства пластилина. Узнавать и называть цвета пластилина. Повторять правила работы с пластилином.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епить из пластилина молоток, как на образце.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Рассматривать и анализировать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предмет, подлежащий лепке, называя его признаки и свойства. Работать в соответств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ии с пунктами плана.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Контролировать свои действия в ходе и конце выполнения задания.</w:t>
            </w: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rPr>
          <w:trHeight w:val="176"/>
        </w:trPr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1986" w:type="dxa"/>
          </w:tcPr>
          <w:p w:rsidR="001E7741" w:rsidRDefault="00EB5638">
            <w:pPr>
              <w:shd w:val="clear" w:color="auto" w:fill="FFFFFF"/>
              <w:spacing w:before="221"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природными материалами.</w:t>
            </w:r>
          </w:p>
          <w:p w:rsidR="001E7741" w:rsidRDefault="00EB5638">
            <w:pPr>
              <w:shd w:val="clear" w:color="auto" w:fill="FFFFFF"/>
              <w:spacing w:before="221"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делают из природных материалов.</w:t>
            </w:r>
          </w:p>
          <w:p w:rsidR="001E7741" w:rsidRDefault="00EB5638">
            <w:pPr>
              <w:shd w:val="clear" w:color="auto" w:fill="FFFFFF"/>
              <w:spacing w:before="221"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Заготовка природных материалов.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 w:val="restart"/>
          </w:tcPr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left="34"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виды природных материалов, их свойства, применение и правила заготовки. 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left="34"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Изготавливать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многодетальные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объемные изделия с применением инструмента (шило).  </w:t>
            </w:r>
          </w:p>
          <w:p w:rsidR="001E7741" w:rsidRDefault="00EB5638">
            <w:pPr>
              <w:spacing w:after="200" w:line="240" w:lineRule="auto"/>
              <w:ind w:left="34" w:hanging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 правила организации рабочего места; названия инструментов, необходимых на уроках ручного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труда, их устройство, правила техники безопасной работы колющими инструментами.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самостоятельно организовать свое рабочее место, рационально располагать инструменты, материалы и приспособления на рабочем столе, сохранять порядок на рабочем месте.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объект, подлежащий изготовлению, выделять и называть его признаки и свойства; определять способы соединения деталей.</w:t>
            </w:r>
          </w:p>
        </w:tc>
        <w:tc>
          <w:tcPr>
            <w:tcW w:w="3686" w:type="dxa"/>
            <w:vMerge w:val="restart"/>
            <w:tcBorders>
              <w:right w:val="single" w:sz="4" w:space="0" w:color="auto"/>
            </w:tcBorders>
          </w:tcPr>
          <w:p w:rsidR="001E7741" w:rsidRDefault="00EB5638">
            <w:pPr>
              <w:spacing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Личностные </w:t>
            </w:r>
          </w:p>
          <w:p w:rsidR="001E7741" w:rsidRDefault="00EB5638">
            <w:pPr>
              <w:pStyle w:val="ab"/>
              <w:keepNext/>
              <w:numPr>
                <w:ilvl w:val="0"/>
                <w:numId w:val="6"/>
              </w:numPr>
              <w:tabs>
                <w:tab w:val="left" w:pos="34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ind w:left="34" w:hanging="34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принимать и осваивать роль обучающегося, оценивать свою работу;</w:t>
            </w:r>
          </w:p>
          <w:p w:rsidR="001E7741" w:rsidRDefault="00EB5638">
            <w:pPr>
              <w:pStyle w:val="ab"/>
              <w:keepNext/>
              <w:numPr>
                <w:ilvl w:val="0"/>
                <w:numId w:val="6"/>
              </w:numPr>
              <w:tabs>
                <w:tab w:val="left" w:pos="34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ind w:left="34" w:hanging="34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осознание своих достижений в области трудовой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деятельности; способность к самооценке.</w:t>
            </w:r>
          </w:p>
          <w:p w:rsidR="001E7741" w:rsidRDefault="00EB5638">
            <w:pPr>
              <w:spacing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E7741" w:rsidRDefault="00EB5638">
            <w:pPr>
              <w:pStyle w:val="ab"/>
              <w:numPr>
                <w:ilvl w:val="0"/>
                <w:numId w:val="7"/>
              </w:numPr>
              <w:spacing w:line="240" w:lineRule="auto"/>
              <w:ind w:left="176" w:right="-108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слушать и понимать инструкцию к заданию;</w:t>
            </w:r>
          </w:p>
          <w:p w:rsidR="001E7741" w:rsidRDefault="00EB5638">
            <w:pPr>
              <w:pStyle w:val="ab"/>
              <w:numPr>
                <w:ilvl w:val="0"/>
                <w:numId w:val="7"/>
              </w:numPr>
              <w:spacing w:line="240" w:lineRule="auto"/>
              <w:ind w:left="176" w:right="-108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 свои действия в соответствии с поставленной задачей и условиями ее реализации.</w:t>
            </w:r>
          </w:p>
          <w:p w:rsidR="001E7741" w:rsidRDefault="00EB5638">
            <w:pPr>
              <w:spacing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Познавательные</w:t>
            </w:r>
          </w:p>
          <w:p w:rsidR="001E7741" w:rsidRDefault="00EB5638">
            <w:pPr>
              <w:pStyle w:val="ab"/>
              <w:numPr>
                <w:ilvl w:val="0"/>
                <w:numId w:val="8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анализ объектов с выделением существенных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несущественных признаков;</w:t>
            </w:r>
          </w:p>
          <w:p w:rsidR="001E7741" w:rsidRDefault="00EB5638">
            <w:pPr>
              <w:pStyle w:val="ab"/>
              <w:numPr>
                <w:ilvl w:val="0"/>
                <w:numId w:val="8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6" w:hanging="14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сравнение и классификацию по заданным критериям.</w:t>
            </w:r>
          </w:p>
          <w:p w:rsidR="001E7741" w:rsidRDefault="00EB5638">
            <w:pPr>
              <w:spacing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Коммуникативные</w:t>
            </w:r>
          </w:p>
          <w:p w:rsidR="001E7741" w:rsidRDefault="00EB5638">
            <w:pPr>
              <w:pStyle w:val="ab"/>
              <w:numPr>
                <w:ilvl w:val="0"/>
                <w:numId w:val="9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6" w:hanging="14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строить понятные высказывания;</w:t>
            </w:r>
          </w:p>
          <w:p w:rsidR="001E7741" w:rsidRDefault="00EB5638">
            <w:pPr>
              <w:pStyle w:val="ab"/>
              <w:numPr>
                <w:ilvl w:val="0"/>
                <w:numId w:val="9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6" w:hanging="14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задавать вопросы.</w:t>
            </w:r>
          </w:p>
        </w:tc>
        <w:tc>
          <w:tcPr>
            <w:tcW w:w="4252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Рассматривать, узнавать и называть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материалы.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говорить об их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признаках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свойствах (цвете, форме,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величине, поверхности и др.).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коллекцию природных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материалов.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 и называть в изделиях,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сделанных из природных материалов, предметы реальной действительности.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Различать виды работы с природными материалами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(аппликации, конструирование объемных изделий).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Смотреть, узнавать и называть</w:t>
            </w:r>
          </w:p>
          <w:p w:rsidR="001E7741" w:rsidRDefault="00EB5638">
            <w:pPr>
              <w:spacing w:after="200" w:line="240" w:lineRule="auto"/>
              <w:contextualSpacing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предметы быта, игрушки, сделанные из природных материалов.</w:t>
            </w:r>
            <w:r>
              <w:t xml:space="preserve"> 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собирать природные материалы.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Запомнить форму листьев деревьев и кустарников и засушивать их.</w:t>
            </w: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86" w:type="dxa"/>
          </w:tcPr>
          <w:p w:rsidR="001E7741" w:rsidRDefault="00EB5638">
            <w:pPr>
              <w:shd w:val="clear" w:color="auto" w:fill="FFFFFF"/>
              <w:spacing w:before="110"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игрушек из желудей. Изготовление фигурки человечка.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/>
          </w:tcPr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left="40" w:right="-1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  <w:tcBorders>
              <w:right w:val="single" w:sz="4" w:space="0" w:color="auto"/>
            </w:tcBorders>
          </w:tcPr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 и называть предметы,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сделанные из желудей.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Конструировать фигурки из желудей.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 и отличать желуди от других</w:t>
            </w:r>
          </w:p>
          <w:p w:rsidR="001E7741" w:rsidRDefault="00EB5638">
            <w:pPr>
              <w:spacing w:after="200" w:line="240" w:lineRule="auto"/>
              <w:contextualSpacing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плодов деревьев.</w:t>
            </w:r>
            <w:r>
              <w:t xml:space="preserve"> 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Узнавать и называть признаки и свойства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желудей.</w:t>
            </w:r>
            <w:r>
              <w:t xml:space="preserve"> 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Делать из желудей фигурки человечка, птички, зайчика, поросенка, собачки, как на образце.</w:t>
            </w:r>
          </w:p>
          <w:p w:rsidR="001E7741" w:rsidRDefault="001E7741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1986" w:type="dxa"/>
          </w:tcPr>
          <w:p w:rsidR="001E7741" w:rsidRDefault="00EB5638">
            <w:pPr>
              <w:shd w:val="clear" w:color="auto" w:fill="FFFFFF"/>
              <w:spacing w:before="110" w:after="20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eastAsia="ru-RU"/>
              </w:rPr>
              <w:t>Изготовление игрушек из скорлупы ореха.</w:t>
            </w:r>
          </w:p>
          <w:p w:rsidR="001E7741" w:rsidRDefault="00EB5638">
            <w:pPr>
              <w:shd w:val="clear" w:color="auto" w:fill="FFFFFF"/>
              <w:spacing w:before="110"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eastAsia="ru-RU"/>
              </w:rPr>
              <w:t>Изготовление из скорлупы грецкого ореха кораблика.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 w:val="restart"/>
          </w:tcPr>
          <w:p w:rsidR="001E7741" w:rsidRDefault="00EB5638">
            <w:pPr>
              <w:spacing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организации рабочего места; виды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трудовых работ; названия и свойства поделочных материалов, используемых на уроках ручного труда, правила их хранения, санитарно-гигиенические требования при работе с ними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 названия инструментов, необходимых на уроках ручного труда, их устройство,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правила техники безопасной работы колющими и режущими инструментами.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обрабатывать природный материал (наклеивание) и использовать при изготовлении аппликационных работ и композиций.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организовать свое рабочее место в зависимости от ха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рактера выполняемой работы, рационально располагать инструменты, материалы и приспособления на рабочем столе, сохранять порядок на рабочем месте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объект, подлежащий изготовлению, выделять и называть его признаки и свойства.</w:t>
            </w:r>
          </w:p>
        </w:tc>
        <w:tc>
          <w:tcPr>
            <w:tcW w:w="3686" w:type="dxa"/>
            <w:vMerge w:val="restart"/>
            <w:tcBorders>
              <w:right w:val="single" w:sz="4" w:space="0" w:color="auto"/>
            </w:tcBorders>
          </w:tcPr>
          <w:p w:rsidR="001E7741" w:rsidRDefault="00EB5638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contextualSpacing/>
              <w:jc w:val="both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1E7741" w:rsidRDefault="00EB5638">
            <w:pPr>
              <w:pStyle w:val="ab"/>
              <w:keepNext/>
              <w:numPr>
                <w:ilvl w:val="0"/>
                <w:numId w:val="10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6" w:right="-108" w:hanging="176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пониман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ие красоты в труде, в окружающей действительности и возникновение эмоциональной реакции «красиво» или «некрасиво»;</w:t>
            </w:r>
          </w:p>
          <w:p w:rsidR="001E7741" w:rsidRDefault="00EB5638">
            <w:pPr>
              <w:pStyle w:val="ab"/>
              <w:keepNext/>
              <w:numPr>
                <w:ilvl w:val="0"/>
                <w:numId w:val="10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6" w:right="-108" w:hanging="176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осознание своих достижений в области трудовой деятельности; способность к самооценке.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Регулятивные</w:t>
            </w:r>
          </w:p>
          <w:p w:rsidR="001E7741" w:rsidRDefault="00EB5638">
            <w:pPr>
              <w:pStyle w:val="ab"/>
              <w:numPr>
                <w:ilvl w:val="0"/>
                <w:numId w:val="11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6" w:right="-108" w:hanging="14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учитывать установленные правила в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планировании и конт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роле способа решения;</w:t>
            </w:r>
          </w:p>
          <w:p w:rsidR="001E7741" w:rsidRDefault="00EB5638">
            <w:pPr>
              <w:pStyle w:val="ab"/>
              <w:numPr>
                <w:ilvl w:val="0"/>
                <w:numId w:val="11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6" w:right="-108" w:hanging="14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правильность выполнения действия на уровне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адекватной оценки соответствия результа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требованиям данной задачи.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E7741" w:rsidRDefault="00EB5638">
            <w:pPr>
              <w:pStyle w:val="ab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right="-108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сравнение и классификацию по заданным критериям;</w:t>
            </w:r>
          </w:p>
          <w:p w:rsidR="001E7741" w:rsidRDefault="00EB5638">
            <w:pPr>
              <w:pStyle w:val="ab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right="-108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причинно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­ следственные связи.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34" w:right="-108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Коммуникативные</w:t>
            </w:r>
          </w:p>
          <w:p w:rsidR="001E7741" w:rsidRDefault="00EB5638">
            <w:pPr>
              <w:pStyle w:val="ab"/>
              <w:numPr>
                <w:ilvl w:val="0"/>
                <w:numId w:val="13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6" w:right="-108" w:hanging="14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договариваться и приходить к общему решению в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вместной деятельности;</w:t>
            </w:r>
          </w:p>
          <w:p w:rsidR="001E7741" w:rsidRDefault="00EB5638">
            <w:pPr>
              <w:pStyle w:val="ab"/>
              <w:numPr>
                <w:ilvl w:val="0"/>
                <w:numId w:val="13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6" w:right="-108" w:hanging="14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строить понятные высказывания</w:t>
            </w:r>
          </w:p>
        </w:tc>
        <w:tc>
          <w:tcPr>
            <w:tcW w:w="4252" w:type="dxa"/>
          </w:tcPr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 и называть предметы,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сделанные из скорлупы грецкого ореха.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Конструировать фигурки из скорлупы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грецкого ореха с применением других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поделочных материалов.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 и отличать грецкий орех от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других плодов деревьев.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 и отличать грецкий орех от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других видов орехов.</w:t>
            </w:r>
            <w:r>
              <w:t xml:space="preserve"> 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Узнавать и называть признаки и свойства скорлупы ореха (круглая, шероховатая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др.).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навыки работы с пластилином.</w:t>
            </w:r>
          </w:p>
          <w:p w:rsidR="001E7741" w:rsidRDefault="001E7741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86" w:type="dxa"/>
          </w:tcPr>
          <w:p w:rsidR="001E7741" w:rsidRDefault="00EB5638">
            <w:pPr>
              <w:shd w:val="clear" w:color="auto" w:fill="FFFFFF"/>
              <w:spacing w:before="110" w:after="20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eastAsia="ru-RU"/>
              </w:rPr>
              <w:t>Изготовление бабочки из засушенных листьев.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/>
          </w:tcPr>
          <w:p w:rsidR="001E7741" w:rsidRDefault="001E7741">
            <w:pPr>
              <w:tabs>
                <w:tab w:val="left" w:pos="323"/>
              </w:tabs>
              <w:spacing w:after="200" w:line="240" w:lineRule="auto"/>
              <w:ind w:left="18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right w:val="single" w:sz="4" w:space="0" w:color="auto"/>
            </w:tcBorders>
          </w:tcPr>
          <w:p w:rsidR="001E7741" w:rsidRDefault="001E7741">
            <w:pPr>
              <w:spacing w:after="200" w:line="240" w:lineRule="auto"/>
              <w:ind w:left="176" w:right="-108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 и называть предметы,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сделанные из листьев.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Изготавливать аппликации из листьев.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 и различать листья разных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деревьев.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Узнавать и называть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и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листьев.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Вспоминать и рассказывать о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правилах засушки листьев.</w:t>
            </w:r>
          </w:p>
          <w:p w:rsidR="001E7741" w:rsidRDefault="001E7741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1986" w:type="dxa"/>
          </w:tcPr>
          <w:p w:rsidR="001E7741" w:rsidRDefault="00EB5638">
            <w:pPr>
              <w:shd w:val="clear" w:color="auto" w:fill="FFFFFF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бумагой.</w:t>
            </w:r>
          </w:p>
          <w:p w:rsidR="001E7741" w:rsidRDefault="00EB5638">
            <w:pPr>
              <w:shd w:val="clear" w:color="auto" w:fill="FFFFFF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сорта бумаги. Правила работы с клеем и кистью. Изготовление подставки для кисти.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 w:val="restart"/>
          </w:tcPr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 правила организации рабочего места; виды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трудовых работ; названия и свойства материалов, используемых на уроках ручного труда, правила их хранения, санитарно-гигиенические требования при работе с ними; названия инструментов, необходимых на уроках ручного труда, их устройство, правила техники безо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пасной работы.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самостоятельно организовать свое рабочее место, рационально располагать инструменты, материалы на рабочем столе, сохранять порядок на рабочем месте. Анализировать объект, подлежащий изготовлению, выделять и называть его признаки и свой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ства; определять способы соединения деталей. Составлять стандартный план работы по пунктам. 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Владеть некоторыми технологическими приемами ручной обработки поделочных материалов. Работать с бумагой и картоном.</w:t>
            </w:r>
          </w:p>
        </w:tc>
        <w:tc>
          <w:tcPr>
            <w:tcW w:w="3686" w:type="dxa"/>
            <w:vMerge w:val="restart"/>
            <w:tcBorders>
              <w:right w:val="single" w:sz="4" w:space="0" w:color="auto"/>
            </w:tcBorders>
          </w:tcPr>
          <w:p w:rsidR="001E7741" w:rsidRDefault="00EB5638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contextualSpacing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Личностные</w:t>
            </w:r>
          </w:p>
          <w:p w:rsidR="001E7741" w:rsidRDefault="00EB5638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contextualSpacing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• осознание своих достижений в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области трудовой деятельности; способность к самооценке;</w:t>
            </w:r>
          </w:p>
          <w:p w:rsidR="001E7741" w:rsidRDefault="00EB5638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contextualSpacing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умение выражать свое отношение к результатам собственной и чужой творческой деятельности «нравится» или «не нравится».</w:t>
            </w:r>
          </w:p>
          <w:p w:rsidR="001E7741" w:rsidRDefault="00EB5638">
            <w:pPr>
              <w:spacing w:after="200" w:line="240" w:lineRule="auto"/>
              <w:ind w:left="172" w:right="-108" w:hanging="172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Регулятивные</w:t>
            </w:r>
          </w:p>
          <w:p w:rsidR="001E7741" w:rsidRDefault="00EB5638">
            <w:pPr>
              <w:pStyle w:val="ab"/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правильность выполнения действия на уровне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адекватной о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ценки соответствия результа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требованиям данной задачи;</w:t>
            </w:r>
          </w:p>
          <w:p w:rsidR="001E7741" w:rsidRDefault="00EB5638">
            <w:pPr>
              <w:pStyle w:val="ab"/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адекватно воспринимать предложения и оценку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лей, товарищей, родителей</w:t>
            </w:r>
          </w:p>
          <w:p w:rsidR="001E7741" w:rsidRDefault="00EB5638">
            <w:pPr>
              <w:spacing w:after="200" w:line="240" w:lineRule="auto"/>
              <w:ind w:left="172" w:right="-108" w:hanging="172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Познавательные</w:t>
            </w:r>
          </w:p>
          <w:p w:rsidR="001E7741" w:rsidRDefault="00EB5638">
            <w:pPr>
              <w:pStyle w:val="ab"/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устанавливать </w:t>
            </w:r>
            <w:proofErr w:type="spellStart"/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причинно</w:t>
            </w:r>
            <w:proofErr w:type="spellEnd"/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softHyphen/>
              <w:t>следственные связи в изучае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мом круге явлений;</w:t>
            </w:r>
          </w:p>
          <w:p w:rsidR="001E7741" w:rsidRDefault="00EB5638">
            <w:pPr>
              <w:pStyle w:val="ab"/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строить рассуждения в форме связи 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тых суждений об объекте, его строении, свойствах и связях.</w:t>
            </w:r>
          </w:p>
          <w:p w:rsidR="001E7741" w:rsidRDefault="00EB5638">
            <w:pPr>
              <w:spacing w:after="200" w:line="240" w:lineRule="auto"/>
              <w:ind w:left="172" w:right="-108" w:hanging="172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Коммуникативные</w:t>
            </w:r>
          </w:p>
          <w:p w:rsidR="001E7741" w:rsidRDefault="00EB5638">
            <w:pPr>
              <w:pStyle w:val="ab"/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строить понятные для партнера высказывания;</w:t>
            </w:r>
          </w:p>
          <w:p w:rsidR="001E7741" w:rsidRDefault="00EB5638">
            <w:pPr>
              <w:pStyle w:val="ab"/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задавать вопросы.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и овладевать новыми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терминами и понятиями «аппликация», «бумага», «деталь», «изделие», «инструмент»,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«прием», «силуэт» и др. и использовать их в речи. Определять, что относится к материалам, к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приспособлениям и инструментам.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правила работы с кистью и клеем.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Изготовить подставку для кисти с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опорой на предметно-операционный план с помощью учителя. Узн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авать и называть разные сорта бумаги. Анализировать образец, ориентируясь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пример анализа и вопросы учителя.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разные сорта бумаги. Определять зрительно, тактильно и на слух разные сорта бумаги и называть их. Называть свойства бумаги: прочность,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толщина, гибкость,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влагоустойчивость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цвет. Читать правильно слова: газетная,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писчая, почтовая, конвертная, салфеточная и др.</w:t>
            </w: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986" w:type="dxa"/>
          </w:tcPr>
          <w:p w:rsidR="001E7741" w:rsidRDefault="00EB5638">
            <w:pPr>
              <w:shd w:val="clear" w:color="auto" w:fill="FFFFFF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аппликации из мятой бумаги. Аппликация «Дерево осенью».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/>
          </w:tcPr>
          <w:p w:rsidR="001E7741" w:rsidRDefault="001E77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  <w:tcBorders>
              <w:right w:val="single" w:sz="4" w:space="0" w:color="auto"/>
            </w:tcBorders>
          </w:tcPr>
          <w:p w:rsidR="001E7741" w:rsidRDefault="001E7741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знания об аппликации.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Совершенствовать приемы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сминания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бумаги. Рассматривать образец аппликации и говорить о ее содержании, деталях и технологии выполнения. Выполнять аппликацию в соответствии с технологией ее изготовления. 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регуляцию мышечного усилия и дифференциацию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движений пальцев.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1986" w:type="dxa"/>
          </w:tcPr>
          <w:p w:rsidR="001E7741" w:rsidRDefault="00EB5638">
            <w:pPr>
              <w:shd w:val="clear" w:color="auto" w:fill="FFFFFF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Складывание фигурок из бумаги. Складывание маски собаки.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 w:val="restart"/>
          </w:tcPr>
          <w:p w:rsidR="001E7741" w:rsidRDefault="00EB5638">
            <w:pPr>
              <w:spacing w:after="200" w:line="240" w:lineRule="auto"/>
              <w:ind w:left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 правила организации рабочего места; виды трудовых работ; названия и свойства материалов, правила их хранения, санитарно-гигиенические требования при работе с ними. </w:t>
            </w:r>
          </w:p>
          <w:p w:rsidR="001E7741" w:rsidRDefault="00EB5638">
            <w:pPr>
              <w:spacing w:after="200" w:line="240" w:lineRule="auto"/>
              <w:ind w:left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инструменты, необходимые на уроке, их устройство, правила техники безопасной работы.</w:t>
            </w:r>
          </w:p>
          <w:p w:rsidR="001E7741" w:rsidRDefault="00EB5638">
            <w:pPr>
              <w:spacing w:after="200" w:line="240" w:lineRule="auto"/>
              <w:ind w:left="34" w:right="-108" w:hanging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самостоятельно организовать свое рабочее место, рационально располагать инструменты, материалы и приспособления</w:t>
            </w:r>
          </w:p>
          <w:p w:rsidR="001E7741" w:rsidRDefault="00EB5638">
            <w:pPr>
              <w:spacing w:after="0" w:line="240" w:lineRule="auto"/>
              <w:ind w:right="-11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Овладеть приемами сгибания бумаги: «сгибание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квадрата с угла на угол»; «сгибание</w:t>
            </w:r>
          </w:p>
          <w:p w:rsidR="001E7741" w:rsidRDefault="00EB5638">
            <w:pPr>
              <w:spacing w:after="0" w:line="240" w:lineRule="auto"/>
              <w:ind w:right="-11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прямоугольника пополам».</w:t>
            </w:r>
          </w:p>
          <w:p w:rsidR="001E7741" w:rsidRDefault="00EB5638">
            <w:pPr>
              <w:spacing w:after="0" w:line="240" w:lineRule="auto"/>
              <w:ind w:right="-11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Узнавать, называть</w:t>
            </w:r>
          </w:p>
          <w:p w:rsidR="001E7741" w:rsidRDefault="00EB5638">
            <w:pPr>
              <w:spacing w:after="0" w:line="240" w:lineRule="auto"/>
              <w:ind w:right="-11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фигуры и ориентироваться в их</w:t>
            </w:r>
          </w:p>
          <w:p w:rsidR="001E7741" w:rsidRDefault="00EB5638">
            <w:pPr>
              <w:spacing w:after="0" w:line="240" w:lineRule="auto"/>
              <w:ind w:right="-11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пространстве. </w:t>
            </w:r>
          </w:p>
          <w:p w:rsidR="001E7741" w:rsidRDefault="00EB5638">
            <w:pPr>
              <w:spacing w:after="0" w:line="240" w:lineRule="auto"/>
              <w:ind w:right="-11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Складывать фигурки из бумаги с опорой на графический план с помощью учителя.</w:t>
            </w:r>
          </w:p>
        </w:tc>
        <w:tc>
          <w:tcPr>
            <w:tcW w:w="3686" w:type="dxa"/>
            <w:vMerge w:val="restart"/>
          </w:tcPr>
          <w:p w:rsidR="001E7741" w:rsidRDefault="00EB5638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contextualSpacing/>
              <w:textAlignment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Личностные</w:t>
            </w:r>
          </w:p>
          <w:p w:rsidR="001E7741" w:rsidRDefault="00EB5638">
            <w:pPr>
              <w:pStyle w:val="ab"/>
              <w:keepNext/>
              <w:numPr>
                <w:ilvl w:val="0"/>
                <w:numId w:val="15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hanging="172"/>
              <w:textAlignment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умение выражать свое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отношение к результатам собственной и чужой творческой деятельности «нравится» или «не нравится»;</w:t>
            </w:r>
          </w:p>
          <w:p w:rsidR="001E7741" w:rsidRDefault="00EB5638">
            <w:pPr>
              <w:pStyle w:val="ab"/>
              <w:keepNext/>
              <w:numPr>
                <w:ilvl w:val="0"/>
                <w:numId w:val="15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hanging="172"/>
              <w:textAlignment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привычка к организованности, порядку, аккуратности.</w:t>
            </w:r>
          </w:p>
          <w:p w:rsidR="001E7741" w:rsidRDefault="00EB5638">
            <w:pPr>
              <w:spacing w:after="0" w:line="240" w:lineRule="auto"/>
              <w:ind w:right="-112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Регулятивные</w:t>
            </w:r>
          </w:p>
          <w:p w:rsidR="001E7741" w:rsidRDefault="00EB5638">
            <w:pPr>
              <w:pStyle w:val="ab"/>
              <w:numPr>
                <w:ilvl w:val="0"/>
                <w:numId w:val="16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адекватно воспринимать предложения и оценку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лей, товарищей, родителей;</w:t>
            </w:r>
          </w:p>
          <w:p w:rsidR="001E7741" w:rsidRDefault="00EB5638">
            <w:pPr>
              <w:pStyle w:val="ab"/>
              <w:numPr>
                <w:ilvl w:val="0"/>
                <w:numId w:val="16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способ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результат действия.</w:t>
            </w:r>
          </w:p>
          <w:p w:rsidR="001E7741" w:rsidRDefault="00EB5638">
            <w:pPr>
              <w:spacing w:after="0" w:line="240" w:lineRule="auto"/>
              <w:ind w:right="-112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Познавательные</w:t>
            </w:r>
          </w:p>
          <w:p w:rsidR="001E7741" w:rsidRDefault="00EB5638">
            <w:pPr>
              <w:pStyle w:val="ab"/>
              <w:numPr>
                <w:ilvl w:val="0"/>
                <w:numId w:val="17"/>
              </w:numPr>
              <w:spacing w:after="0" w:line="240" w:lineRule="auto"/>
              <w:ind w:left="172" w:right="-112" w:hanging="172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строить рассуждения в форме связи простых суждений об объекте, его строении, свойствах и связях;</w:t>
            </w:r>
          </w:p>
          <w:p w:rsidR="001E7741" w:rsidRDefault="00EB5638">
            <w:pPr>
              <w:pStyle w:val="ab"/>
              <w:numPr>
                <w:ilvl w:val="0"/>
                <w:numId w:val="17"/>
              </w:numPr>
              <w:spacing w:after="0" w:line="240" w:lineRule="auto"/>
              <w:ind w:left="172" w:right="-112" w:hanging="172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подведение под понятие на основе распознавания объектов, выделения существенных признаков и их синтеза.</w:t>
            </w:r>
          </w:p>
          <w:p w:rsidR="001E7741" w:rsidRDefault="00EB5638">
            <w:pPr>
              <w:spacing w:after="0" w:line="240" w:lineRule="auto"/>
              <w:ind w:right="-112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Комму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никативные</w:t>
            </w:r>
          </w:p>
          <w:p w:rsidR="001E7741" w:rsidRDefault="00EB5638">
            <w:pPr>
              <w:pStyle w:val="ab"/>
              <w:numPr>
                <w:ilvl w:val="0"/>
                <w:numId w:val="18"/>
              </w:numPr>
              <w:spacing w:after="0" w:line="240" w:lineRule="auto"/>
              <w:ind w:left="172" w:right="-112" w:hanging="1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комментирующую речь;</w:t>
            </w:r>
          </w:p>
          <w:p w:rsidR="001E7741" w:rsidRDefault="00EB5638">
            <w:pPr>
              <w:pStyle w:val="ab"/>
              <w:numPr>
                <w:ilvl w:val="0"/>
                <w:numId w:val="18"/>
              </w:numPr>
              <w:spacing w:after="0" w:line="240" w:lineRule="auto"/>
              <w:ind w:left="172" w:right="-112" w:hanging="1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задавать вопросы;</w:t>
            </w:r>
          </w:p>
          <w:p w:rsidR="001E7741" w:rsidRDefault="00EB5638">
            <w:pPr>
              <w:pStyle w:val="ab"/>
              <w:numPr>
                <w:ilvl w:val="0"/>
                <w:numId w:val="18"/>
              </w:numPr>
              <w:spacing w:after="0" w:line="240" w:lineRule="auto"/>
              <w:ind w:left="172" w:right="-112" w:hanging="1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контролировать действия партнера.</w:t>
            </w:r>
          </w:p>
          <w:p w:rsidR="001E7741" w:rsidRDefault="001E7741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 и называть предметы действительности в складных</w:t>
            </w:r>
          </w:p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фигурках (оригами). Узнавать и называть геометрические фигуры: квадрат, прямоугольник, треугольник.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инструкцию, содержащую пространственные характеристики. Сгибать квадрат в разных направлениях сверху вниз, снизу наверх, слева направо, справа налево. Складывать фигурки с опорой на графический план.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986" w:type="dxa"/>
          </w:tcPr>
          <w:p w:rsidR="001E7741" w:rsidRDefault="00EB5638">
            <w:pPr>
              <w:shd w:val="clear" w:color="auto" w:fill="FFFFFF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7"/>
                <w:sz w:val="24"/>
                <w:szCs w:val="24"/>
                <w:lang w:eastAsia="ru-RU"/>
              </w:rPr>
              <w:t xml:space="preserve">Работа с картоном. Правила работы с </w:t>
            </w:r>
            <w:r>
              <w:rPr>
                <w:rFonts w:ascii="Times New Roman" w:eastAsia="Times New Roman" w:hAnsi="Times New Roman" w:cs="Times New Roman"/>
                <w:bCs/>
                <w:spacing w:val="7"/>
                <w:sz w:val="24"/>
                <w:szCs w:val="24"/>
                <w:lang w:eastAsia="ru-RU"/>
              </w:rPr>
              <w:t>шаблоном. Изготовление шаблонов геометрических фигур.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/>
          </w:tcPr>
          <w:p w:rsidR="001E7741" w:rsidRDefault="001E7741">
            <w:pPr>
              <w:spacing w:after="0" w:line="240" w:lineRule="auto"/>
              <w:ind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1E7741" w:rsidRDefault="001E7741">
            <w:pPr>
              <w:spacing w:after="200" w:line="240" w:lineRule="auto"/>
              <w:ind w:left="173"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Рассматривать образцы, запоминать и называть свойства картона. Освоить работу с шаблонами. Овладеть навыком правильного удерживания шаблона.</w:t>
            </w:r>
          </w:p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разметку по шаблонам, рационально размещая 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бумаге. Вырезать по контурной линии изображения. Использовать полученные силуэты в аппликации. Регулировать мышечное усилие, координацию движений правой и левой рук, точность и плавность движений.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986" w:type="dxa"/>
          </w:tcPr>
          <w:p w:rsidR="001E7741" w:rsidRDefault="00EB5638">
            <w:pPr>
              <w:shd w:val="clear" w:color="auto" w:fill="FFFFFF"/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Cs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7"/>
                <w:sz w:val="24"/>
                <w:szCs w:val="24"/>
                <w:lang w:eastAsia="ru-RU"/>
              </w:rPr>
              <w:t xml:space="preserve">Инструменты и материалы для работы с бумагой и </w:t>
            </w:r>
            <w:r>
              <w:rPr>
                <w:rFonts w:ascii="Times New Roman" w:eastAsia="Times New Roman" w:hAnsi="Times New Roman" w:cs="Times New Roman"/>
                <w:bCs/>
                <w:spacing w:val="7"/>
                <w:sz w:val="24"/>
                <w:szCs w:val="24"/>
                <w:lang w:eastAsia="ru-RU"/>
              </w:rPr>
              <w:t>картоном. Правила работы ножницами. Изготовление из бумаги пакета для хранения изделий.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/>
          </w:tcPr>
          <w:p w:rsidR="001E7741" w:rsidRDefault="001E7741">
            <w:pPr>
              <w:spacing w:after="0" w:line="240" w:lineRule="auto"/>
              <w:ind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1E7741" w:rsidRDefault="001E7741">
            <w:pPr>
              <w:spacing w:after="200" w:line="240" w:lineRule="auto"/>
              <w:ind w:left="173"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Узнавать, называть, определять и</w:t>
            </w:r>
          </w:p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соответствующие карточки с</w:t>
            </w:r>
          </w:p>
          <w:p w:rsidR="001E7741" w:rsidRDefault="00EB5638">
            <w:pPr>
              <w:spacing w:after="200" w:line="240" w:lineRule="auto"/>
              <w:ind w:right="-115"/>
              <w:contextualSpacing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изображением материалов и инструментов.</w:t>
            </w:r>
            <w:r>
              <w:t xml:space="preserve">  </w:t>
            </w:r>
          </w:p>
          <w:p w:rsidR="001E7741" w:rsidRDefault="00EB5638">
            <w:pPr>
              <w:spacing w:after="200" w:line="240" w:lineRule="auto"/>
              <w:ind w:right="-115"/>
              <w:contextualSpacing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Смотреть рисунки в учебнике и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виды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</w:p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представленным наборам поделочных</w:t>
            </w:r>
          </w:p>
          <w:p w:rsidR="001E7741" w:rsidRDefault="00EB5638">
            <w:pPr>
              <w:spacing w:after="200" w:line="240" w:lineRule="auto"/>
              <w:ind w:right="-115"/>
              <w:contextualSpacing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материалов.</w:t>
            </w:r>
            <w:r>
              <w:t xml:space="preserve"> </w:t>
            </w:r>
          </w:p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располагать на рабочем</w:t>
            </w:r>
          </w:p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столе материалы, инструменты и</w:t>
            </w:r>
          </w:p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приспособления.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нитками.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ниток. Виды работы с нитками.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 w:val="restart"/>
          </w:tcPr>
          <w:p w:rsidR="001E7741" w:rsidRDefault="00EB5638">
            <w:pPr>
              <w:spacing w:after="200" w:line="240" w:lineRule="auto"/>
              <w:ind w:left="34" w:hanging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 правила организации рабочего места; виды трудовых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работ; названия и свойства материалов, используемых на уроках ручного труда, правила их хранения, санитарно-гигиенические требования при работе с ними.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самостоятельно организовать свое рабочее место в зависимости от характера выполняемой работы,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рационально располагать материалы и приспособления на рабочем столе, сохранять порядок на рабочем месте.</w:t>
            </w:r>
          </w:p>
          <w:p w:rsidR="001E7741" w:rsidRDefault="00EB5638">
            <w:pPr>
              <w:spacing w:after="200" w:line="240" w:lineRule="auto"/>
              <w:ind w:left="34" w:hanging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объект, подлежащий изготовлению, выделять и называть его признаки и свойства.</w:t>
            </w:r>
          </w:p>
          <w:p w:rsidR="001E7741" w:rsidRDefault="00EB5638">
            <w:pPr>
              <w:spacing w:after="200" w:line="240" w:lineRule="auto"/>
              <w:ind w:left="34" w:hanging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стандартный план работы по пунктам.</w:t>
            </w:r>
          </w:p>
          <w:p w:rsidR="001E7741" w:rsidRDefault="00EB56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итками.</w:t>
            </w:r>
          </w:p>
          <w:p w:rsidR="001E7741" w:rsidRDefault="00EB56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Пришивать пуговицы с двумя сквозными отверстиями разными способами.</w:t>
            </w:r>
          </w:p>
        </w:tc>
        <w:tc>
          <w:tcPr>
            <w:tcW w:w="3686" w:type="dxa"/>
            <w:vMerge w:val="restart"/>
            <w:tcBorders>
              <w:right w:val="single" w:sz="4" w:space="0" w:color="auto"/>
            </w:tcBorders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Личностные</w:t>
            </w:r>
          </w:p>
          <w:p w:rsidR="001E7741" w:rsidRDefault="00EB5638">
            <w:pPr>
              <w:pStyle w:val="ab"/>
              <w:keepNext/>
              <w:numPr>
                <w:ilvl w:val="0"/>
                <w:numId w:val="19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hanging="172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привычка к организованности, порядку, аккуратности;</w:t>
            </w:r>
          </w:p>
          <w:p w:rsidR="001E7741" w:rsidRDefault="00EB5638">
            <w:pPr>
              <w:pStyle w:val="ab"/>
              <w:keepNext/>
              <w:numPr>
                <w:ilvl w:val="0"/>
                <w:numId w:val="19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hanging="172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устойчивое стремление к творческому досугу на основе предметно - практических видов деятельности.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Регулятивные</w:t>
            </w:r>
          </w:p>
          <w:p w:rsidR="001E7741" w:rsidRDefault="00EB5638">
            <w:pPr>
              <w:pStyle w:val="ab"/>
              <w:numPr>
                <w:ilvl w:val="0"/>
                <w:numId w:val="20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способ и результат действия;</w:t>
            </w:r>
          </w:p>
          <w:p w:rsidR="001E7741" w:rsidRDefault="00EB5638">
            <w:pPr>
              <w:pStyle w:val="ab"/>
              <w:numPr>
                <w:ilvl w:val="0"/>
                <w:numId w:val="20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вносить необходимые коррективы в действие после его завершения на основе его оценки и учета характера сделанных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ошибок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Познавательные</w:t>
            </w:r>
          </w:p>
          <w:p w:rsidR="001E7741" w:rsidRDefault="00EB5638">
            <w:pPr>
              <w:pStyle w:val="ab"/>
              <w:numPr>
                <w:ilvl w:val="0"/>
                <w:numId w:val="21"/>
              </w:numPr>
              <w:spacing w:line="240" w:lineRule="auto"/>
              <w:ind w:left="172" w:hanging="172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подведение под понятие на основе распознавания объектов, выделения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существенных признаков и их синтеза;</w:t>
            </w:r>
          </w:p>
          <w:p w:rsidR="001E7741" w:rsidRDefault="00EB5638">
            <w:pPr>
              <w:pStyle w:val="ab"/>
              <w:numPr>
                <w:ilvl w:val="0"/>
                <w:numId w:val="21"/>
              </w:numPr>
              <w:spacing w:line="240" w:lineRule="auto"/>
              <w:ind w:left="172" w:hanging="172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рядом общих приемов решения задач.</w:t>
            </w:r>
          </w:p>
          <w:p w:rsidR="001E7741" w:rsidRDefault="00EB5638">
            <w:pPr>
              <w:pStyle w:val="ab"/>
              <w:spacing w:line="240" w:lineRule="auto"/>
              <w:ind w:left="172" w:hanging="142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Коммуникативные</w:t>
            </w:r>
          </w:p>
          <w:p w:rsidR="001E7741" w:rsidRDefault="00EB5638">
            <w:pPr>
              <w:pStyle w:val="ab"/>
              <w:numPr>
                <w:ilvl w:val="0"/>
                <w:numId w:val="21"/>
              </w:numPr>
              <w:spacing w:line="240" w:lineRule="auto"/>
              <w:ind w:left="172" w:hanging="172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контролировать действия партнера;</w:t>
            </w:r>
          </w:p>
          <w:p w:rsidR="001E7741" w:rsidRDefault="00EB5638">
            <w:pPr>
              <w:pStyle w:val="ab"/>
              <w:numPr>
                <w:ilvl w:val="0"/>
                <w:numId w:val="21"/>
              </w:numPr>
              <w:spacing w:line="240" w:lineRule="auto"/>
              <w:ind w:left="172" w:hanging="172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адекватно использовать речевые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строить монологическое высказывание, владеть диалогической формой речи.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Смотреть в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ебнике и называть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ниток по вопросам учителя.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имеющиеся представления о видах работы по вопросам учителя и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наглядным материалам.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Узнавать, называть в изделиях из ниток предметы реальной действительности.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признаки и свойства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предмета из ниток по вопросам учителя.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Связывание ниток в пучок. Ягоды из ниток.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/>
          </w:tcPr>
          <w:p w:rsidR="001E7741" w:rsidRDefault="001E77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  <w:tcBorders>
              <w:right w:val="single" w:sz="4" w:space="0" w:color="auto"/>
            </w:tcBorders>
          </w:tcPr>
          <w:p w:rsidR="001E7741" w:rsidRDefault="001E7741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ход работы над изделием по вопросам учителя с опорой на план.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прием намотки ниток на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картон. Оценивать качество своей работы, отмечая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равномерность намотки ниток, отсутствие просветов, аккуратность перевязывания пучка ниткой. Овладевать предметно-практическими действиями в заданном направлении (на себя, от себя). Развивать пластичность, точность, ритмичность движений кисти руки. Развиват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навык удерживания нитки в одной руке, а картонки в другой.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Пришивание пуговиц.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/>
          </w:tcPr>
          <w:p w:rsidR="001E7741" w:rsidRDefault="001E77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  <w:tcBorders>
              <w:right w:val="single" w:sz="4" w:space="0" w:color="auto"/>
            </w:tcBorders>
          </w:tcPr>
          <w:p w:rsidR="001E7741" w:rsidRDefault="001E7741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Рассматривать иллюстрации в учебнике, узнавать и говорить об увиденных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изображениях пуговиц.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умения вдевания нитки в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иголку и завязывания узелка на конце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нитки. Рассматривать иллюстрации по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пришивания пуговиц в учебнике. Пришивать пуговицы с двумя сквозными отверстиями разными способами.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15594" w:type="dxa"/>
            <w:gridSpan w:val="7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II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четверть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часа)</w:t>
            </w: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6" w:type="dxa"/>
          </w:tcPr>
          <w:p w:rsidR="001E7741" w:rsidRDefault="00EB5638">
            <w:pPr>
              <w:shd w:val="clear" w:color="auto" w:fill="FFFFFF"/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  <w:lang w:eastAsia="ru-RU"/>
              </w:rPr>
              <w:t>Работа с глиной и пластилином.</w:t>
            </w:r>
          </w:p>
          <w:p w:rsidR="001E7741" w:rsidRDefault="00EB5638">
            <w:pPr>
              <w:shd w:val="clear" w:color="auto" w:fill="FFFFFF"/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Cs/>
                <w:color w:val="C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7"/>
                <w:sz w:val="24"/>
                <w:szCs w:val="24"/>
                <w:lang w:eastAsia="ru-RU"/>
              </w:rPr>
              <w:t xml:space="preserve">Применение глины для изготовления посуды. 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 w:val="restart"/>
          </w:tcPr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left="34"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пластические свойства пластилина. Узнавать и называть цвета пластилина. Повторять правила работы с пластилином. Знать геометрические тела: брус, цилиндр, конус и их признаки, лепить изделия соответствующей формы. Освоить новые приемы (с применение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резака, стеки). 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left="34"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Употреблять в речи слова, обозначающие признаки (высокий, низкий, узкий, широкий, длинный, короткий и др.). Сравнивать геометрические тела с реальными предметами и устанавливать сходство и различия между ними по вопросам учителя.</w:t>
            </w:r>
          </w:p>
          <w:p w:rsidR="001E7741" w:rsidRDefault="00EB5638">
            <w:pPr>
              <w:spacing w:after="200" w:line="240" w:lineRule="auto"/>
              <w:ind w:right="-11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ехнико-технологические термины и понятия: «брус», «цилиндр», «конус», «заготовка», «пластилин», «приемы лепки», «технология изготовления изделия», «технология выполнения приема» и др.</w:t>
            </w:r>
          </w:p>
        </w:tc>
        <w:tc>
          <w:tcPr>
            <w:tcW w:w="3686" w:type="dxa"/>
            <w:vMerge w:val="restart"/>
            <w:tcBorders>
              <w:right w:val="single" w:sz="4" w:space="0" w:color="auto"/>
            </w:tcBorders>
          </w:tcPr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</w:p>
          <w:p w:rsidR="001E7741" w:rsidRDefault="00EB5638">
            <w:pPr>
              <w:pStyle w:val="ab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красоты в труде, в окружающей действительности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возникновение эмоциональной реакции «красиво» или «некрасиво»;</w:t>
            </w:r>
          </w:p>
          <w:p w:rsidR="001E7741" w:rsidRDefault="00EB5638">
            <w:pPr>
              <w:pStyle w:val="ab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 отношение к предметному миру.</w:t>
            </w:r>
          </w:p>
          <w:p w:rsidR="001E7741" w:rsidRDefault="00EB5638">
            <w:pPr>
              <w:pStyle w:val="ab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E7741" w:rsidRDefault="00EB5638">
            <w:pPr>
              <w:pStyle w:val="ab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учитывать выделенные учителем ориентиры действия в новом учебном материале в сотрудничестве с учителем;</w:t>
            </w:r>
          </w:p>
          <w:p w:rsidR="001E7741" w:rsidRDefault="00EB5638">
            <w:pPr>
              <w:pStyle w:val="ab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свои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действия в соответствии с поставленной задачей и условиями ее реализации.</w:t>
            </w:r>
          </w:p>
          <w:p w:rsidR="001E7741" w:rsidRDefault="00EB5638">
            <w:pPr>
              <w:pStyle w:val="ab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hanging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1E7741" w:rsidRDefault="00EB5638">
            <w:pPr>
              <w:pStyle w:val="ab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hanging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анализировать, сравнивать предметы,</w:t>
            </w:r>
          </w:p>
          <w:p w:rsidR="001E7741" w:rsidRDefault="00EB5638">
            <w:pPr>
              <w:pStyle w:val="ab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hanging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укреплять мышечную систему верхних конечностей, развивать координацию движений пальцев и рук.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1E7741" w:rsidRDefault="00EB5638">
            <w:pPr>
              <w:pStyle w:val="ab"/>
              <w:numPr>
                <w:ilvl w:val="0"/>
                <w:numId w:val="5"/>
              </w:numPr>
              <w:spacing w:after="0" w:line="240" w:lineRule="auto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собственное мнение и позицию;</w:t>
            </w:r>
          </w:p>
          <w:p w:rsidR="001E7741" w:rsidRDefault="00EB5638">
            <w:pPr>
              <w:shd w:val="clear" w:color="auto" w:fill="FFFFFF"/>
              <w:tabs>
                <w:tab w:val="left" w:pos="284"/>
              </w:tabs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договариваться и приходить к общему решению в совместной деятельности.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Усваивать и применять в речи термины</w:t>
            </w:r>
          </w:p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понятия изучаемого раздела. Отвечать развернутыми предложениями на поставленные учителем вопросы.</w:t>
            </w:r>
          </w:p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Расширять представ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о предметном</w:t>
            </w:r>
          </w:p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мире. Смотреть иллюстрации в учебнике и запоминать новую информацию о глине. Рассматривать картинки в учебнике и называть изображенные на них предметы.</w:t>
            </w:r>
          </w:p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 и называть предметы посуды.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6" w:type="dxa"/>
          </w:tcPr>
          <w:p w:rsidR="001E7741" w:rsidRDefault="00EB5638">
            <w:pPr>
              <w:shd w:val="clear" w:color="auto" w:fill="FFFFFF"/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Cs/>
                <w:color w:val="C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7"/>
                <w:sz w:val="24"/>
                <w:szCs w:val="24"/>
                <w:lang w:eastAsia="ru-RU"/>
              </w:rPr>
              <w:t xml:space="preserve">Что надо знать о цилиндре. Лепка из </w:t>
            </w:r>
            <w:r>
              <w:rPr>
                <w:rFonts w:ascii="Times New Roman" w:eastAsia="Times New Roman" w:hAnsi="Times New Roman" w:cs="Times New Roman"/>
                <w:bCs/>
                <w:spacing w:val="7"/>
                <w:sz w:val="24"/>
                <w:szCs w:val="24"/>
                <w:lang w:eastAsia="ru-RU"/>
              </w:rPr>
              <w:t>пластилина чашки цилиндрической формы.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/>
          </w:tcPr>
          <w:p w:rsidR="001E7741" w:rsidRDefault="001E7741">
            <w:pPr>
              <w:spacing w:after="200" w:line="240" w:lineRule="auto"/>
              <w:ind w:right="-11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right w:val="single" w:sz="4" w:space="0" w:color="auto"/>
            </w:tcBorders>
          </w:tcPr>
          <w:p w:rsidR="001E7741" w:rsidRDefault="001E7741">
            <w:pPr>
              <w:shd w:val="clear" w:color="auto" w:fill="FFFFFF"/>
              <w:tabs>
                <w:tab w:val="left" w:pos="284"/>
              </w:tabs>
              <w:spacing w:after="200" w:line="240" w:lineRule="auto"/>
              <w:ind w:left="173" w:right="-108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Узнавать, называть геометрическое</w:t>
            </w:r>
          </w:p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тело цилиндр. Рассматривать и запоминать признаки цилиндра. Рассматривать предметы, имеющие форму цилиндра. Рассматривать и анализировать предметы, подлежащие лепке, называя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и свойства. Работать в соответствии с пунктами предметно-операционного плана.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свои действия в ходе и конце выполнения задания. Использовать в работе приемы лепки.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E7741" w:rsidRDefault="001E7741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86" w:type="dxa"/>
          </w:tcPr>
          <w:p w:rsidR="001E7741" w:rsidRDefault="00EB5638">
            <w:pPr>
              <w:shd w:val="clear" w:color="auto" w:fill="FFFFFF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C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7"/>
                <w:sz w:val="24"/>
                <w:szCs w:val="24"/>
                <w:lang w:eastAsia="ru-RU"/>
              </w:rPr>
              <w:t xml:space="preserve">Что надо знать о конусе. Лепка из пластилина чашки конической </w:t>
            </w:r>
            <w:r>
              <w:rPr>
                <w:rFonts w:ascii="Times New Roman" w:eastAsia="Times New Roman" w:hAnsi="Times New Roman" w:cs="Times New Roman"/>
                <w:bCs/>
                <w:spacing w:val="7"/>
                <w:sz w:val="24"/>
                <w:szCs w:val="24"/>
                <w:lang w:eastAsia="ru-RU"/>
              </w:rPr>
              <w:t>формы.</w:t>
            </w:r>
          </w:p>
        </w:tc>
        <w:tc>
          <w:tcPr>
            <w:tcW w:w="992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1E7741" w:rsidRDefault="001E7741">
            <w:pPr>
              <w:spacing w:after="200" w:line="240" w:lineRule="auto"/>
              <w:ind w:right="-11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right w:val="single" w:sz="4" w:space="0" w:color="auto"/>
            </w:tcBorders>
          </w:tcPr>
          <w:p w:rsidR="001E7741" w:rsidRDefault="001E7741">
            <w:pPr>
              <w:shd w:val="clear" w:color="auto" w:fill="FFFFFF"/>
              <w:tabs>
                <w:tab w:val="left" w:pos="284"/>
              </w:tabs>
              <w:spacing w:after="200" w:line="240" w:lineRule="auto"/>
              <w:ind w:left="173" w:right="-108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Узнавать, называть геометрическое</w:t>
            </w:r>
          </w:p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тело конус. Рассматривать и запоминать признаки конуса и предметы, имеющие форму конуса. Рассматривать и анализировать предметы, подлежащие лепке, называя их признаки и свойства.</w:t>
            </w:r>
          </w:p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соответствии с пунктам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предметно-операционного плана.</w:t>
            </w:r>
          </w:p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свои действия в ходе и конце выполнения задания.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986" w:type="dxa"/>
          </w:tcPr>
          <w:p w:rsidR="001E7741" w:rsidRDefault="00EB5638">
            <w:pPr>
              <w:shd w:val="clear" w:color="auto" w:fill="FFFFFF"/>
              <w:spacing w:before="163" w:after="200" w:line="240" w:lineRule="auto"/>
              <w:contextualSpacing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  <w:lang w:eastAsia="ru-RU"/>
              </w:rPr>
              <w:t xml:space="preserve">Работа с природными материалами. </w:t>
            </w:r>
            <w:r>
              <w:rPr>
                <w:rFonts w:ascii="Times New Roman" w:eastAsia="Times New Roman" w:hAnsi="Times New Roman" w:cs="Times New Roman"/>
                <w:bCs/>
                <w:spacing w:val="7"/>
                <w:sz w:val="24"/>
                <w:szCs w:val="24"/>
                <w:lang w:eastAsia="ru-RU"/>
              </w:rPr>
              <w:t>Свойства листьев.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 w:val="restart"/>
          </w:tcPr>
          <w:p w:rsidR="001E7741" w:rsidRDefault="00EB5638">
            <w:pPr>
              <w:spacing w:after="0" w:line="240" w:lineRule="auto"/>
              <w:ind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свойства листьев, правила засушивания.</w:t>
            </w:r>
          </w:p>
          <w:p w:rsidR="001E7741" w:rsidRDefault="00EB5638">
            <w:pPr>
              <w:spacing w:after="0" w:line="240" w:lineRule="auto"/>
              <w:ind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названия деревьев, на которых растут эти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листья,</w:t>
            </w:r>
          </w:p>
          <w:p w:rsidR="001E7741" w:rsidRDefault="00EB5638">
            <w:pPr>
              <w:spacing w:after="0" w:line="240" w:lineRule="auto"/>
              <w:ind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аппликацию с опорой на образец.</w:t>
            </w:r>
          </w:p>
          <w:p w:rsidR="001E7741" w:rsidRDefault="00EB5638">
            <w:pPr>
              <w:spacing w:after="0" w:line="240" w:lineRule="auto"/>
              <w:ind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правила организации рабочего места; виды трудовых работ; названия и свойства поделочных материалов, правила их хранения, санитарно-гигиенические требования при работе с ними.</w:t>
            </w:r>
          </w:p>
          <w:p w:rsidR="001E7741" w:rsidRDefault="00EB5638">
            <w:pPr>
              <w:spacing w:after="0" w:line="240" w:lineRule="auto"/>
              <w:ind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названия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инструментов, их устройство, правила техники безопасной работы режущими инструментами.</w:t>
            </w:r>
          </w:p>
          <w:p w:rsidR="001E7741" w:rsidRDefault="00EB5638">
            <w:pPr>
              <w:spacing w:after="0" w:line="240" w:lineRule="auto"/>
              <w:ind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обрабатывать природный материал (наклеивание) и использовать при изготовлении аппликационных работ.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1E7741" w:rsidRDefault="00EB5638">
            <w:pPr>
              <w:spacing w:after="0" w:line="240" w:lineRule="auto"/>
              <w:ind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организовать свое рабочее место, рационально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асполагать инструменты, материалы и приспособления на рабочем столе, сохранять порядок на рабочем месте.</w:t>
            </w:r>
          </w:p>
          <w:p w:rsidR="001E7741" w:rsidRDefault="00EB5638">
            <w:pPr>
              <w:spacing w:after="0" w:line="240" w:lineRule="auto"/>
              <w:ind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объект, подлежащий изготовлению, выделять и называть его признаки и свойства.</w:t>
            </w:r>
          </w:p>
        </w:tc>
        <w:tc>
          <w:tcPr>
            <w:tcW w:w="3686" w:type="dxa"/>
            <w:vMerge w:val="restart"/>
            <w:tcBorders>
              <w:right w:val="single" w:sz="4" w:space="0" w:color="auto"/>
            </w:tcBorders>
          </w:tcPr>
          <w:p w:rsidR="001E7741" w:rsidRDefault="00EB5638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contextualSpacing/>
              <w:jc w:val="both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1E7741" w:rsidRDefault="00EB5638">
            <w:pPr>
              <w:pStyle w:val="ab"/>
              <w:keepNext/>
              <w:numPr>
                <w:ilvl w:val="0"/>
                <w:numId w:val="10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6" w:right="-108" w:hanging="176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понимание красоты в труде, в окружающей действи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тельности и возникновение эмоциональной реакции «красиво» или «некрасиво»;</w:t>
            </w:r>
          </w:p>
          <w:p w:rsidR="001E7741" w:rsidRDefault="00EB5638">
            <w:pPr>
              <w:pStyle w:val="ab"/>
              <w:keepNext/>
              <w:numPr>
                <w:ilvl w:val="0"/>
                <w:numId w:val="10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6" w:right="-108" w:hanging="176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осознание своих достижений в области трудовой деятельности; способность к самооценке.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Регулятивные</w:t>
            </w:r>
          </w:p>
          <w:p w:rsidR="001E7741" w:rsidRDefault="00EB5638">
            <w:pPr>
              <w:pStyle w:val="ab"/>
              <w:numPr>
                <w:ilvl w:val="0"/>
                <w:numId w:val="11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6" w:right="-108" w:hanging="14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учитывать установленные правила в планировании и конт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роле способа решения;</w:t>
            </w:r>
          </w:p>
          <w:p w:rsidR="001E7741" w:rsidRDefault="00EB5638">
            <w:pPr>
              <w:pStyle w:val="ab"/>
              <w:numPr>
                <w:ilvl w:val="0"/>
                <w:numId w:val="11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6" w:right="-108" w:hanging="14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правильность выполнения действия на уровне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адекватной оценки соответствия результа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требованиям данной задачи.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E7741" w:rsidRDefault="00EB5638">
            <w:pPr>
              <w:pStyle w:val="ab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right="-108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сравнение и классификацию по заданным критериям;</w:t>
            </w:r>
          </w:p>
          <w:p w:rsidR="001E7741" w:rsidRDefault="00EB5638">
            <w:pPr>
              <w:pStyle w:val="ab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right="-108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причинно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­ следственные связи.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34" w:right="-108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Коммуникативн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ые</w:t>
            </w:r>
          </w:p>
          <w:p w:rsidR="001E7741" w:rsidRDefault="00EB5638">
            <w:pPr>
              <w:pStyle w:val="ab"/>
              <w:numPr>
                <w:ilvl w:val="0"/>
                <w:numId w:val="13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6" w:right="-108" w:hanging="14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договариваться и приходить к общему решению в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вместной деятельности;</w:t>
            </w:r>
          </w:p>
          <w:p w:rsidR="001E7741" w:rsidRDefault="00EB5638">
            <w:pPr>
              <w:pStyle w:val="ab"/>
              <w:numPr>
                <w:ilvl w:val="0"/>
                <w:numId w:val="13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6" w:right="-108" w:hanging="14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строить понятные высказывания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41" w:rsidRDefault="00EB5638">
            <w:pPr>
              <w:tabs>
                <w:tab w:val="center" w:pos="2075"/>
              </w:tabs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Рассматривать, узнавать и называть</w:t>
            </w:r>
          </w:p>
          <w:p w:rsidR="001E7741" w:rsidRDefault="00EB5638">
            <w:pPr>
              <w:tabs>
                <w:tab w:val="center" w:pos="2075"/>
              </w:tabs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материалы.</w:t>
            </w:r>
          </w:p>
          <w:p w:rsidR="001E7741" w:rsidRDefault="00EB5638">
            <w:pPr>
              <w:tabs>
                <w:tab w:val="center" w:pos="2075"/>
              </w:tabs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говорить об их</w:t>
            </w:r>
          </w:p>
          <w:p w:rsidR="001E7741" w:rsidRDefault="00EB5638">
            <w:pPr>
              <w:tabs>
                <w:tab w:val="center" w:pos="2075"/>
              </w:tabs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признаках и свойствах (цвете, форме,</w:t>
            </w:r>
          </w:p>
          <w:p w:rsidR="001E7741" w:rsidRDefault="00EB5638">
            <w:pPr>
              <w:tabs>
                <w:tab w:val="center" w:pos="2075"/>
              </w:tabs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величине, поверхности и др.).</w:t>
            </w:r>
          </w:p>
          <w:p w:rsidR="001E7741" w:rsidRDefault="00EB5638">
            <w:pPr>
              <w:tabs>
                <w:tab w:val="center" w:pos="2075"/>
              </w:tabs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коллекцию природных</w:t>
            </w:r>
          </w:p>
          <w:p w:rsidR="001E7741" w:rsidRDefault="00EB5638">
            <w:pPr>
              <w:tabs>
                <w:tab w:val="center" w:pos="2075"/>
              </w:tabs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1E7741" w:rsidRDefault="00EB5638">
            <w:pPr>
              <w:tabs>
                <w:tab w:val="center" w:pos="2075"/>
              </w:tabs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Запомнить форму листьев деревьев и кустарников и засушивать их.</w:t>
            </w:r>
          </w:p>
          <w:p w:rsidR="001E7741" w:rsidRDefault="001E7741">
            <w:pPr>
              <w:tabs>
                <w:tab w:val="center" w:pos="2075"/>
              </w:tabs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tabs>
                <w:tab w:val="center" w:pos="2075"/>
              </w:tabs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tabs>
                <w:tab w:val="center" w:pos="2075"/>
              </w:tabs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86" w:type="dxa"/>
          </w:tcPr>
          <w:p w:rsidR="001E7741" w:rsidRDefault="00EB5638">
            <w:pPr>
              <w:shd w:val="clear" w:color="auto" w:fill="FFFFFF"/>
              <w:spacing w:before="163" w:after="200" w:line="240" w:lineRule="auto"/>
              <w:contextualSpacing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7"/>
                <w:sz w:val="24"/>
                <w:szCs w:val="24"/>
                <w:lang w:eastAsia="ru-RU"/>
              </w:rPr>
              <w:t>Аппликация из засушенных листьев «Человечек»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/>
          </w:tcPr>
          <w:p w:rsidR="001E7741" w:rsidRDefault="001E7741">
            <w:pPr>
              <w:spacing w:after="0" w:line="240" w:lineRule="auto"/>
              <w:ind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  <w:tcBorders>
              <w:right w:val="single" w:sz="4" w:space="0" w:color="auto"/>
            </w:tcBorders>
          </w:tcPr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41" w:rsidRDefault="00EB5638">
            <w:pPr>
              <w:tabs>
                <w:tab w:val="left" w:pos="938"/>
              </w:tabs>
              <w:spacing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 и называть предметы,</w:t>
            </w:r>
          </w:p>
          <w:p w:rsidR="001E7741" w:rsidRDefault="00EB5638">
            <w:pPr>
              <w:tabs>
                <w:tab w:val="left" w:pos="938"/>
              </w:tabs>
              <w:spacing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сделанные из листьев.</w:t>
            </w:r>
          </w:p>
          <w:p w:rsidR="001E7741" w:rsidRDefault="00EB5638">
            <w:pPr>
              <w:tabs>
                <w:tab w:val="left" w:pos="938"/>
              </w:tabs>
              <w:spacing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Изготавливать аппликации из листьев.</w:t>
            </w:r>
          </w:p>
          <w:p w:rsidR="001E7741" w:rsidRDefault="00EB5638">
            <w:pPr>
              <w:tabs>
                <w:tab w:val="left" w:pos="938"/>
              </w:tabs>
              <w:spacing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 и различать листья разных</w:t>
            </w:r>
          </w:p>
          <w:p w:rsidR="001E7741" w:rsidRDefault="00EB5638">
            <w:pPr>
              <w:tabs>
                <w:tab w:val="left" w:pos="938"/>
              </w:tabs>
              <w:spacing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деревьев.</w:t>
            </w:r>
          </w:p>
          <w:p w:rsidR="001E7741" w:rsidRDefault="00EB5638">
            <w:pPr>
              <w:tabs>
                <w:tab w:val="left" w:pos="938"/>
              </w:tabs>
              <w:spacing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 и называть признаки и свойства листьев.</w:t>
            </w:r>
          </w:p>
          <w:p w:rsidR="001E7741" w:rsidRDefault="00EB5638">
            <w:pPr>
              <w:tabs>
                <w:tab w:val="left" w:pos="938"/>
              </w:tabs>
              <w:spacing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Вспоминать и рассказывать о правилах засушки листьев.</w:t>
            </w:r>
          </w:p>
          <w:p w:rsidR="001E7741" w:rsidRDefault="001E7741">
            <w:pPr>
              <w:tabs>
                <w:tab w:val="left" w:pos="938"/>
              </w:tabs>
              <w:spacing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tabs>
                <w:tab w:val="left" w:pos="938"/>
              </w:tabs>
              <w:spacing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E7741" w:rsidRDefault="001E7741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86" w:type="dxa"/>
          </w:tcPr>
          <w:p w:rsidR="001E7741" w:rsidRDefault="00EB5638">
            <w:pPr>
              <w:shd w:val="clear" w:color="auto" w:fill="FFFFFF"/>
              <w:spacing w:before="110" w:after="200" w:line="240" w:lineRule="auto"/>
              <w:contextualSpacing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Декоративная аппликация из засушенных листьев «Рамка для фотографий».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/>
          </w:tcPr>
          <w:p w:rsidR="001E7741" w:rsidRDefault="001E7741">
            <w:pPr>
              <w:spacing w:after="0" w:line="240" w:lineRule="auto"/>
              <w:ind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  <w:tcBorders>
              <w:right w:val="single" w:sz="4" w:space="0" w:color="auto"/>
            </w:tcBorders>
          </w:tcPr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Узнавать и называть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предметы,</w:t>
            </w:r>
          </w:p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сделанные из листьев.</w:t>
            </w:r>
          </w:p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Изготавливать аппликации из листьев.</w:t>
            </w:r>
          </w:p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 и различать листья разных</w:t>
            </w:r>
          </w:p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деревьев.</w:t>
            </w:r>
          </w:p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 и называть признаки и</w:t>
            </w:r>
          </w:p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листьев.</w:t>
            </w:r>
          </w:p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Вспоминать и рассказывать о</w:t>
            </w:r>
          </w:p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правилах засушки листьев.</w:t>
            </w:r>
          </w:p>
          <w:p w:rsidR="001E7741" w:rsidRDefault="001E7741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1986" w:type="dxa"/>
          </w:tcPr>
          <w:p w:rsidR="001E7741" w:rsidRDefault="00EB5638">
            <w:pPr>
              <w:shd w:val="clear" w:color="auto" w:fill="FFFFFF"/>
              <w:spacing w:before="110"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бумагой и картоном.</w:t>
            </w:r>
          </w:p>
          <w:p w:rsidR="001E7741" w:rsidRDefault="00EB5638">
            <w:pPr>
              <w:shd w:val="clear" w:color="auto" w:fill="FFFFFF"/>
              <w:spacing w:before="110"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Разметка бумаги и картона по шаблонам сложной конфигурации. Изготовление шаблона автомобиля.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 w:val="restart"/>
          </w:tcPr>
          <w:p w:rsidR="001E7741" w:rsidRDefault="00EB563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анализировать аппликацию, ориентируясь на образец, по вопросам учителя.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 правила организации рабочего места; названия и свойства материалов,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правила их хранения, санитарно-гигиенические требования при работе с ними; названия инструментов, необходимых на уроках ручного труда, их устройство, правила техники безопасной работы.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самостоятельно организовать свое рабочее место, рационально расп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олагать инструменты, материалы на рабочем столе, сохранять порядок на рабочем месте. Анализировать объект, подлежащий изготовлению, выделять и называть его признаки и свойства; определять способы соединения деталей. Составлять стандартный план работы по пу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нктам. </w:t>
            </w:r>
          </w:p>
          <w:p w:rsidR="001E7741" w:rsidRDefault="00EB5638">
            <w:pPr>
              <w:spacing w:after="200" w:line="240" w:lineRule="auto"/>
              <w:ind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Владеть некоторыми технологическими приемами ручной обработки поделочных материалов. Работать с бумагой и картоном.</w:t>
            </w:r>
          </w:p>
        </w:tc>
        <w:tc>
          <w:tcPr>
            <w:tcW w:w="3686" w:type="dxa"/>
            <w:vMerge w:val="restart"/>
            <w:tcBorders>
              <w:right w:val="single" w:sz="4" w:space="0" w:color="auto"/>
            </w:tcBorders>
          </w:tcPr>
          <w:p w:rsidR="001E7741" w:rsidRDefault="00EB5638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contextualSpacing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Личностные</w:t>
            </w:r>
          </w:p>
          <w:p w:rsidR="001E7741" w:rsidRDefault="00EB5638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contextualSpacing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• осознание своих достижений в области трудовой деятельности; способность к самооценке;</w:t>
            </w:r>
          </w:p>
          <w:p w:rsidR="001E7741" w:rsidRDefault="00EB5638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contextualSpacing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 xml:space="preserve">умение выражать свое отношение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 результатам собственной и чужой творческой деятельности «нравится» или «не нравится».</w:t>
            </w:r>
          </w:p>
          <w:p w:rsidR="001E7741" w:rsidRDefault="00EB5638">
            <w:pPr>
              <w:spacing w:after="200" w:line="240" w:lineRule="auto"/>
              <w:ind w:left="172" w:right="-108" w:hanging="172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Регулятивные</w:t>
            </w:r>
          </w:p>
          <w:p w:rsidR="001E7741" w:rsidRDefault="00EB5638">
            <w:pPr>
              <w:pStyle w:val="ab"/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правильность выполнения действия на уровне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адекватной оценки соответствия результа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требованиям данной задачи;</w:t>
            </w:r>
          </w:p>
          <w:p w:rsidR="001E7741" w:rsidRDefault="00EB5638">
            <w:pPr>
              <w:pStyle w:val="ab"/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адекватно воспринимать предложен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ия и оценку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лей, товарищей, родителей</w:t>
            </w:r>
          </w:p>
          <w:p w:rsidR="001E7741" w:rsidRDefault="00EB5638">
            <w:pPr>
              <w:spacing w:after="200" w:line="240" w:lineRule="auto"/>
              <w:ind w:left="172" w:right="-108" w:hanging="172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Познавательные</w:t>
            </w:r>
          </w:p>
          <w:p w:rsidR="001E7741" w:rsidRDefault="00EB5638">
            <w:pPr>
              <w:pStyle w:val="ab"/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устанавливать </w:t>
            </w:r>
            <w:proofErr w:type="spellStart"/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причинно</w:t>
            </w:r>
            <w:proofErr w:type="spellEnd"/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softHyphen/>
              <w:t>следственные связи в изучае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мом круге явлений;</w:t>
            </w:r>
          </w:p>
          <w:p w:rsidR="001E7741" w:rsidRDefault="00EB5638">
            <w:pPr>
              <w:pStyle w:val="ab"/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строить рассуждения в форме связи простых суждений об объекте, его строении, свойствах и связях.</w:t>
            </w:r>
          </w:p>
          <w:p w:rsidR="001E7741" w:rsidRDefault="00EB5638">
            <w:pPr>
              <w:spacing w:after="200" w:line="240" w:lineRule="auto"/>
              <w:ind w:left="172" w:right="-108" w:hanging="172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Коммуникативные</w:t>
            </w:r>
          </w:p>
          <w:p w:rsidR="001E7741" w:rsidRDefault="00EB5638">
            <w:pPr>
              <w:pStyle w:val="ab"/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понятные для партнера высказывания;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задавать вопросы.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Запомнить и повторить правила работы с шаблоном и порядок обводки шаблонов.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Овладеть навыком правильного удерживания шаблона. Производить разметку по шаблонам сложной конфигурации, рационально размещая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на бумаге. Вырезать по контурной линии изображения. Использовать полученные силуэты в аппликации. Развивать умения дифференцировать движения пальцев, регулировать мышечное усилие, координацию движений правой и левой рук, точность и плавность движений.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86" w:type="dxa"/>
          </w:tcPr>
          <w:p w:rsidR="001E7741" w:rsidRDefault="00EB5638">
            <w:pPr>
              <w:shd w:val="clear" w:color="auto" w:fill="FFFFFF"/>
              <w:spacing w:before="110" w:after="200" w:line="240" w:lineRule="auto"/>
              <w:contextualSpacing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из обрывной бумаги. Аппликация «Яблоко» в технике бумажной мозаики.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/>
          </w:tcPr>
          <w:p w:rsidR="001E7741" w:rsidRDefault="001E7741">
            <w:pPr>
              <w:spacing w:after="200" w:line="240" w:lineRule="auto"/>
              <w:ind w:right="-11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right w:val="single" w:sz="4" w:space="0" w:color="auto"/>
            </w:tcBorders>
          </w:tcPr>
          <w:p w:rsidR="001E7741" w:rsidRDefault="001E7741">
            <w:pPr>
              <w:spacing w:after="200" w:line="240" w:lineRule="auto"/>
              <w:ind w:left="173" w:right="-108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41" w:rsidRDefault="00EB5638">
            <w:pPr>
              <w:widowControl w:val="0"/>
              <w:spacing w:after="0" w:line="240" w:lineRule="auto"/>
              <w:ind w:left="40"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знания об аппликации.</w:t>
            </w:r>
          </w:p>
          <w:p w:rsidR="001E7741" w:rsidRDefault="00EB5638">
            <w:pPr>
              <w:widowControl w:val="0"/>
              <w:spacing w:after="0" w:line="240" w:lineRule="auto"/>
              <w:ind w:left="40"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Совершенствовать приемы обрывания бумаги. Рассматривать образец аппликации и говорить о ее содержании, деталях и технологии выполнения. Выполнять аппликацию в соответствии с технологией ее изготовления. 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  <w:lang w:eastAsia="ru-RU" w:bidi="ru-RU"/>
              </w:rPr>
              <w:t>Развивать регуляцию мышечного усилия и дифференциацию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  <w:lang w:eastAsia="ru-RU" w:bidi="ru-RU"/>
              </w:rPr>
              <w:t xml:space="preserve"> движений пальцев.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86" w:type="dxa"/>
          </w:tcPr>
          <w:p w:rsidR="001E7741" w:rsidRDefault="00EB5638">
            <w:pPr>
              <w:shd w:val="clear" w:color="auto" w:fill="FFFFFF"/>
              <w:spacing w:before="110" w:after="200" w:line="240" w:lineRule="auto"/>
              <w:contextualSpacing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«Рыба»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/>
          </w:tcPr>
          <w:p w:rsidR="001E7741" w:rsidRDefault="001E7741">
            <w:pPr>
              <w:spacing w:after="200" w:line="240" w:lineRule="auto"/>
              <w:ind w:right="-11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right w:val="single" w:sz="4" w:space="0" w:color="auto"/>
            </w:tcBorders>
          </w:tcPr>
          <w:p w:rsidR="001E7741" w:rsidRDefault="001E7741">
            <w:pPr>
              <w:spacing w:after="200" w:line="240" w:lineRule="auto"/>
              <w:ind w:left="173" w:right="-108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знания об аппликации.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Совершенствовать приемы обрывания бумаги. Рассматривать образец аппликации и говорить о ее содержании, деталях и технологии выполнения. Выполнять аппликацию в соответствии с технологией ее изготовления.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Развивать регуляцию мышечного усилия и дифференциацию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движений пальцев.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1986" w:type="dxa"/>
          </w:tcPr>
          <w:p w:rsidR="001E7741" w:rsidRDefault="00EB5638">
            <w:pPr>
              <w:shd w:val="clear" w:color="auto" w:fill="FFFFFF"/>
              <w:spacing w:before="110"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нитками.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ниток. Изготовление фигурки девочки из связанных пучков ниток.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самостоятельно организовать свое рабочее место в зависимости от характера выполняемой работы, рационально располагать материалы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приспособления на рабочем столе, сохранять порядок на рабочем месте.</w:t>
            </w:r>
          </w:p>
          <w:p w:rsidR="001E7741" w:rsidRDefault="00EB5638">
            <w:pPr>
              <w:spacing w:after="200" w:line="240" w:lineRule="auto"/>
              <w:ind w:left="34" w:hanging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объект, подлежащий изготовлению, выделять и называть его признаки и свойства.</w:t>
            </w:r>
          </w:p>
          <w:p w:rsidR="001E7741" w:rsidRDefault="00EB56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нитками.</w:t>
            </w:r>
          </w:p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Личностные</w:t>
            </w:r>
          </w:p>
          <w:p w:rsidR="001E7741" w:rsidRDefault="00EB5638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contextualSpacing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устойчивое стремление к творческому досугу на основе предметно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практических видов деятельности.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Регулятивные</w:t>
            </w:r>
          </w:p>
          <w:p w:rsidR="001E7741" w:rsidRDefault="00EB5638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contextualSpacing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вносить необходимые коррективы в действие после его завершения на основе его оценки и учета характера сделанных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ошибок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Познавательные</w:t>
            </w:r>
          </w:p>
          <w:p w:rsidR="001E7741" w:rsidRDefault="00EB5638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рядом общих приемов решения задач.</w:t>
            </w:r>
          </w:p>
          <w:p w:rsidR="001E7741" w:rsidRDefault="00EB5638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Коммуникативные</w:t>
            </w:r>
          </w:p>
          <w:p w:rsidR="001E7741" w:rsidRDefault="00EB5638">
            <w:pPr>
              <w:spacing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адекватно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использовать речевые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строить монологическое высказывание, владеть диалогической формой речи.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Смотреть в учебнике и называть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ниток по вопросам учителя.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имеющиеся представления о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видах работы по вопросам учителя и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наглядным мате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риалам.</w:t>
            </w:r>
            <w:r>
              <w:t xml:space="preserve"> 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Узнавать, называть в изделиях из ниток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предметы реальной действительности.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признаки и свойства предмета из ниток по вопросам учителя.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ход работы над изделием по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вопросам учителя с опорой на предметно-операционный план.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пластичность, точность,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ритмичность движений кисти руки.</w:t>
            </w:r>
          </w:p>
          <w:p w:rsidR="001E7741" w:rsidRDefault="001E7741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глиной и пластилином.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Лепка чайной посуды в форме шара. Лепка «Чайник для заварки».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</w:tcPr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left="34"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пластические свойства пластилина, цвета пластилина. Повторять правила работы с пластилином. Знать геометрические тела и их признаки, лепить изделия соответствующей формы. 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left="34"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Употреблять в речи слова, обозначающие признаки (высокий, низкий, узкий, ши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рокий, длинный, короткий и др.). Сравнивать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тела с реальными предметами и устанавливать сходство и различия между ними.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 отношение к предметному миру.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 свои действия в соответствии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поставленной задачей и условиями ее реализации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укреплять мышечную систему верхних конечностей, развивать координацию движений пальцев.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договариваться и приходить к общему решению в совместной деятельности.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Узнавать, называ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ть геометрическое тело шар. 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Рассматривать и запоминать признаки шара.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Рассматривать и запоминать предметы, имеющие форму шара.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Рассматривать и анализировать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предметы, подлежащие лепке, называя их признаки и свойства.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соответствии с пунктами 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дметно-операционного плана.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свои действия в ходе и конце выполнения задания.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работе приемы лепки.</w:t>
            </w:r>
          </w:p>
          <w:p w:rsidR="001E7741" w:rsidRDefault="001E7741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1986" w:type="dxa"/>
          </w:tcPr>
          <w:p w:rsidR="001E7741" w:rsidRDefault="00EB5638">
            <w:pPr>
              <w:shd w:val="clear" w:color="auto" w:fill="FFFFFF"/>
              <w:spacing w:before="110"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бумагой и картоном.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из бумаги игрушек в форме шара. Изготовление бумажного шара из кругов.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 w:val="restart"/>
          </w:tcPr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правила организации рабочего места; виды трудовых работ; названия и свойства материалов, используемых на уроках ручного труда, правила их хранения, санитарно-гигиенические требования при работе с ними; названия инструментов, необходимых на уроках ручного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труда, их устройство, правила техники безопасной работы.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самостоятельно организовать свое рабочее место, рационально располагать инструменты, материалы на рабочем столе, сохранять порядок на рабочем месте. Анализировать объект, подлежащий изготовлени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ю, выделять и называть его признаки и свойства; определять способы соединения деталей. Составлять стандартный план работы по пунктам. 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Владеть некоторыми технологическими приемами ручной обработки поделочных материалов. Работать с бумагой и картоном.</w:t>
            </w:r>
          </w:p>
        </w:tc>
        <w:tc>
          <w:tcPr>
            <w:tcW w:w="3686" w:type="dxa"/>
            <w:vMerge w:val="restart"/>
            <w:tcBorders>
              <w:right w:val="single" w:sz="4" w:space="0" w:color="auto"/>
            </w:tcBorders>
          </w:tcPr>
          <w:p w:rsidR="001E7741" w:rsidRDefault="00EB5638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contextualSpacing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Лично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стные</w:t>
            </w:r>
          </w:p>
          <w:p w:rsidR="001E7741" w:rsidRDefault="00EB5638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contextualSpacing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• осознание своих достижений в области трудовой деятельности; способность к самооценке;</w:t>
            </w:r>
          </w:p>
          <w:p w:rsidR="001E7741" w:rsidRDefault="00EB5638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contextualSpacing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умение выражать свое отношение к результатам собственной и чужой творческой деятельности «нравится» или «не нравится».</w:t>
            </w:r>
          </w:p>
          <w:p w:rsidR="001E7741" w:rsidRDefault="00EB5638">
            <w:pPr>
              <w:spacing w:after="200" w:line="240" w:lineRule="auto"/>
              <w:ind w:left="170" w:right="-108" w:hanging="170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Регулятивные</w:t>
            </w:r>
          </w:p>
          <w:p w:rsidR="001E7741" w:rsidRDefault="00EB5638">
            <w:pPr>
              <w:pStyle w:val="ab"/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правильность выполнения действия на уровне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адекватной оценки соответствия результа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требованиям данной задачи;</w:t>
            </w:r>
          </w:p>
          <w:p w:rsidR="001E7741" w:rsidRDefault="00EB5638">
            <w:pPr>
              <w:pStyle w:val="ab"/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адекватно воспринимать предложения и оценку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лей, товарищей, родителей</w:t>
            </w:r>
          </w:p>
          <w:p w:rsidR="001E7741" w:rsidRDefault="00EB5638">
            <w:pPr>
              <w:spacing w:after="200" w:line="240" w:lineRule="auto"/>
              <w:ind w:left="172" w:right="-108" w:hanging="172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Познавательные</w:t>
            </w:r>
          </w:p>
          <w:p w:rsidR="001E7741" w:rsidRDefault="00EB5638">
            <w:pPr>
              <w:pStyle w:val="ab"/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устанавливать </w:t>
            </w:r>
            <w:proofErr w:type="spellStart"/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причинно</w:t>
            </w:r>
            <w:proofErr w:type="spellEnd"/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softHyphen/>
              <w:t xml:space="preserve">следственные связи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 изучае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мом круге явлений;</w:t>
            </w:r>
          </w:p>
          <w:p w:rsidR="001E7741" w:rsidRDefault="00EB5638">
            <w:pPr>
              <w:pStyle w:val="ab"/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строить рассуждения в форме связи простых суждений об объекте, его строении, свойствах и связях.</w:t>
            </w:r>
          </w:p>
          <w:p w:rsidR="001E7741" w:rsidRDefault="00EB5638">
            <w:pPr>
              <w:spacing w:after="200" w:line="240" w:lineRule="auto"/>
              <w:ind w:left="172" w:right="-108" w:hanging="172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Коммуникативные</w:t>
            </w:r>
          </w:p>
          <w:p w:rsidR="001E7741" w:rsidRDefault="00EB5638">
            <w:pPr>
              <w:pStyle w:val="ab"/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строить понятные для партнера высказывания;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задавать вопросы.</w:t>
            </w:r>
          </w:p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Узнавать, называть геометрическую фигуру круг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геометрическое тело шар. Устанавливать сходство и различие этих форм, а также сходство геометрических форм круг и шар с предметами, имеющими округлую форму.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форму игрушки, называя ее признаки, с частичной помощью учителя и самостоятельно. Пла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нировать ход работы над изделием с опорой на предметно-операционный план с частичной помощью учителя и самостоятельно. Закреплять навык вырезания по длинной прямой и кругу.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умения разметки деталей по шаблону. Изготавливать изделие в соотве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тствии с конструкцией образца.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понятие «симметрия». Совершенствовать технические приемы: «вырезание круга из бумаги, сложенной пополам», «надрез по короткой линии», «разметка деталей по шаблону».  Овладеть сборкой изделия, используя прием соедине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заготовок в прорези «щелевидный замок».</w:t>
            </w: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шара из бумажных полос.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/>
          </w:tcPr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  <w:tcBorders>
              <w:right w:val="single" w:sz="4" w:space="0" w:color="auto"/>
            </w:tcBorders>
          </w:tcPr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1E7741" w:rsidRDefault="00EB5638">
            <w:pPr>
              <w:spacing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технические</w:t>
            </w:r>
          </w:p>
          <w:p w:rsidR="001E7741" w:rsidRDefault="00EB5638">
            <w:pPr>
              <w:spacing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приемы: «разрез по длинной прямой</w:t>
            </w:r>
          </w:p>
          <w:p w:rsidR="001E7741" w:rsidRDefault="00EB5638">
            <w:pPr>
              <w:spacing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линии», «разметка деталей по шаблону».</w:t>
            </w:r>
          </w:p>
          <w:p w:rsidR="001E7741" w:rsidRDefault="00EB5638">
            <w:pPr>
              <w:spacing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склеивать полосы-заготовки кольцом.</w:t>
            </w:r>
          </w:p>
          <w:p w:rsidR="001E7741" w:rsidRDefault="00EB5638">
            <w:pPr>
              <w:spacing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Овладеть сборкой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деталей-колец</w:t>
            </w:r>
          </w:p>
          <w:p w:rsidR="001E7741" w:rsidRDefault="00EB5638">
            <w:pPr>
              <w:spacing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способом «точечного склеивания».</w:t>
            </w: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игрушек из бумаги для украшения класса к новому году.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 w:val="restart"/>
          </w:tcPr>
          <w:p w:rsidR="001E7741" w:rsidRDefault="00EB5638">
            <w:pPr>
              <w:spacing w:after="200" w:line="240" w:lineRule="auto"/>
              <w:ind w:left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инструменты, необходимые на уроке, их устройство, правила техники безопасной работы.</w:t>
            </w:r>
          </w:p>
          <w:p w:rsidR="001E7741" w:rsidRDefault="00EB5638">
            <w:pPr>
              <w:spacing w:after="200" w:line="240" w:lineRule="auto"/>
              <w:ind w:left="34" w:right="-108" w:hanging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самостоятельно организовать свое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рабочее место, рационально располагать инструменты, материалы и приспособления</w:t>
            </w:r>
          </w:p>
          <w:p w:rsidR="001E7741" w:rsidRDefault="00EB5638">
            <w:pPr>
              <w:spacing w:after="0" w:line="240" w:lineRule="auto"/>
              <w:ind w:right="-11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Узнавать, называть</w:t>
            </w:r>
          </w:p>
          <w:p w:rsidR="001E7741" w:rsidRDefault="00EB5638">
            <w:pPr>
              <w:spacing w:after="0" w:line="240" w:lineRule="auto"/>
              <w:ind w:right="-11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фигуры и ориентироваться в их</w:t>
            </w:r>
          </w:p>
          <w:p w:rsidR="001E7741" w:rsidRDefault="00EB5638">
            <w:pPr>
              <w:spacing w:after="0" w:line="240" w:lineRule="auto"/>
              <w:ind w:right="-11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пространстве. </w:t>
            </w:r>
          </w:p>
          <w:p w:rsidR="001E7741" w:rsidRDefault="00EB5638">
            <w:pPr>
              <w:spacing w:after="200" w:line="240" w:lineRule="auto"/>
              <w:ind w:right="-11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Складывать фигурки из бумаги с опорой на графический план с помощью учителя.</w:t>
            </w:r>
          </w:p>
        </w:tc>
        <w:tc>
          <w:tcPr>
            <w:tcW w:w="3686" w:type="dxa"/>
            <w:vMerge w:val="restart"/>
          </w:tcPr>
          <w:p w:rsidR="001E7741" w:rsidRDefault="00EB5638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contextualSpacing/>
              <w:textAlignment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Личностные</w:t>
            </w:r>
          </w:p>
          <w:p w:rsidR="001E7741" w:rsidRDefault="00EB5638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умение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выражать свое отношение к результатам собственной и чужой творческой деятельности;</w:t>
            </w:r>
          </w:p>
          <w:p w:rsidR="001E7741" w:rsidRDefault="00EB5638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привычка к организованности, порядку, аккуратности.</w:t>
            </w:r>
          </w:p>
          <w:p w:rsidR="001E7741" w:rsidRDefault="00EB5638">
            <w:pPr>
              <w:spacing w:after="0" w:line="240" w:lineRule="auto"/>
              <w:ind w:right="-112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Регулятивные</w:t>
            </w:r>
          </w:p>
          <w:p w:rsidR="001E7741" w:rsidRDefault="00EB5638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адекватно воспринимать предложения и оценку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лей, товарищей, родителей;</w:t>
            </w:r>
          </w:p>
          <w:p w:rsidR="001E7741" w:rsidRDefault="00EB5638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способ и результат 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ствия.</w:t>
            </w:r>
          </w:p>
          <w:p w:rsidR="001E7741" w:rsidRDefault="00EB5638">
            <w:pPr>
              <w:spacing w:after="0" w:line="240" w:lineRule="auto"/>
              <w:ind w:right="-112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Познавательные</w:t>
            </w:r>
          </w:p>
          <w:p w:rsidR="001E7741" w:rsidRDefault="00EB5638">
            <w:pPr>
              <w:spacing w:after="0" w:line="240" w:lineRule="auto"/>
              <w:ind w:right="-112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подведение под понятие на основе распознавания объектов, выделения существенных признаков и их синтеза.</w:t>
            </w:r>
          </w:p>
          <w:p w:rsidR="001E7741" w:rsidRDefault="00EB5638">
            <w:pPr>
              <w:spacing w:after="0" w:line="240" w:lineRule="auto"/>
              <w:ind w:right="-112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Коммуникативные</w:t>
            </w:r>
          </w:p>
          <w:p w:rsidR="001E7741" w:rsidRDefault="00EB5638">
            <w:pPr>
              <w:spacing w:after="0" w:line="240" w:lineRule="auto"/>
              <w:ind w:right="-1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комментирующую речь;</w:t>
            </w:r>
          </w:p>
          <w:p w:rsidR="001E7741" w:rsidRDefault="00EB5638">
            <w:pPr>
              <w:spacing w:after="0" w:line="240" w:lineRule="auto"/>
              <w:ind w:right="-1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задавать вопросы.</w:t>
            </w:r>
          </w:p>
        </w:tc>
        <w:tc>
          <w:tcPr>
            <w:tcW w:w="4252" w:type="dxa"/>
          </w:tcPr>
          <w:p w:rsidR="001E7741" w:rsidRDefault="00EB5638">
            <w:pPr>
              <w:spacing w:after="0" w:line="240" w:lineRule="auto"/>
              <w:ind w:right="-1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 игрушки, называя ее признаки,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частичной помощью учителя и самостоятельно.</w:t>
            </w:r>
          </w:p>
          <w:p w:rsidR="001E7741" w:rsidRDefault="00EB5638">
            <w:pPr>
              <w:spacing w:after="0" w:line="240" w:lineRule="auto"/>
              <w:ind w:right="-1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Планировать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работы над изделием с опорой на предметно-операционный план.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 вырезания.</w:t>
            </w:r>
          </w:p>
          <w:p w:rsidR="001E7741" w:rsidRDefault="00EB5638">
            <w:pPr>
              <w:spacing w:after="0" w:line="240" w:lineRule="auto"/>
              <w:ind w:right="-1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умения разметки деталей по шаблону.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Изготавливать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изделие в соответствии с конструкцией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разца.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Закрепить понятие «симметрия</w:t>
            </w: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масок к новогоднему утреннику.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/>
          </w:tcPr>
          <w:p w:rsidR="001E7741" w:rsidRDefault="001E7741">
            <w:pPr>
              <w:spacing w:after="200" w:line="240" w:lineRule="auto"/>
              <w:ind w:right="-11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1E7741" w:rsidRDefault="001E7741">
            <w:pPr>
              <w:shd w:val="clear" w:color="auto" w:fill="FFFFFF"/>
              <w:tabs>
                <w:tab w:val="left" w:pos="284"/>
              </w:tabs>
              <w:spacing w:after="200" w:line="240" w:lineRule="auto"/>
              <w:ind w:left="31" w:right="-108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1E7741" w:rsidRDefault="00EB5638">
            <w:pPr>
              <w:spacing w:after="0" w:line="240" w:lineRule="auto"/>
              <w:ind w:right="-1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Запомнить и повторить правила работы</w:t>
            </w:r>
          </w:p>
          <w:p w:rsidR="001E7741" w:rsidRDefault="00EB5638">
            <w:pPr>
              <w:spacing w:after="0" w:line="240" w:lineRule="auto"/>
              <w:ind w:right="-1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шаблоном и порядок обводки шаблонов разной конфигурации.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Овладеть навыком правильного</w:t>
            </w:r>
          </w:p>
          <w:p w:rsidR="001E7741" w:rsidRDefault="00EB5638">
            <w:pPr>
              <w:spacing w:after="0" w:line="240" w:lineRule="auto"/>
              <w:ind w:right="-1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удерживания шаблона. Производить разметку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шаблонам, рационально</w:t>
            </w:r>
          </w:p>
          <w:p w:rsidR="001E7741" w:rsidRDefault="00EB5638">
            <w:pPr>
              <w:spacing w:after="0" w:line="240" w:lineRule="auto"/>
              <w:ind w:right="-1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размещая их на бумаге. Вырезать по контурной линии. Развивать умения дифференцировать движения пальцев, регулировать мышечное усилие, координацию движений правой и левой рук, точность и плавность движений.</w:t>
            </w: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Работа с нитками.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Сматывание ниток в клубок.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самостоятельно организовать свое рабочее место, рационально располагать материалы и приспособления на рабочем столе, сохранять порядок на рабочем месте.</w:t>
            </w:r>
          </w:p>
          <w:p w:rsidR="001E7741" w:rsidRDefault="00EB56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нитками.</w:t>
            </w:r>
          </w:p>
        </w:tc>
        <w:tc>
          <w:tcPr>
            <w:tcW w:w="3686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Личностные</w:t>
            </w:r>
          </w:p>
          <w:p w:rsidR="001E7741" w:rsidRDefault="00EB5638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привычка к организованности, порядку,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аккуратности.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Регулятивные</w:t>
            </w:r>
          </w:p>
          <w:p w:rsidR="001E7741" w:rsidRDefault="00EB5638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способ и результат действия.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Познавательные</w:t>
            </w:r>
          </w:p>
          <w:p w:rsidR="001E7741" w:rsidRDefault="00EB563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рядом общих приемов решения задач.</w:t>
            </w:r>
          </w:p>
          <w:p w:rsidR="001E7741" w:rsidRDefault="00EB563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Коммуникативные</w:t>
            </w:r>
          </w:p>
          <w:p w:rsidR="001E7741" w:rsidRDefault="00EB5638">
            <w:pPr>
              <w:spacing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адекватно использовать речевые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строить высказывание.</w:t>
            </w:r>
          </w:p>
        </w:tc>
        <w:tc>
          <w:tcPr>
            <w:tcW w:w="4252" w:type="dxa"/>
          </w:tcPr>
          <w:p w:rsidR="001E7741" w:rsidRDefault="00EB5638">
            <w:pPr>
              <w:spacing w:after="0" w:line="240" w:lineRule="auto"/>
              <w:ind w:right="-1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Узнавать, называть в изделиях из ниток предметы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реальной действительности.</w:t>
            </w:r>
          </w:p>
          <w:p w:rsidR="001E7741" w:rsidRDefault="00EB5638">
            <w:pPr>
              <w:spacing w:after="0" w:line="240" w:lineRule="auto"/>
              <w:ind w:right="-1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признаки и свойства предмета из ниток. Планировать ход работы над изделием по вопросам учителя с опорой на предметно-операционный план. Закреплять прием сматывания ниток в клубок. Оценивать качество своей работы, отмечая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равномерность намотки ниток, аккуратность. Развивать пластичность, точность, ритмичность движений руки. </w:t>
            </w: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rPr>
          <w:trHeight w:val="218"/>
        </w:trPr>
        <w:tc>
          <w:tcPr>
            <w:tcW w:w="15594" w:type="dxa"/>
            <w:gridSpan w:val="7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III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четверть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Работа с глиной и пластилином. 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глины для скульптуры. Лепка из пластилина фигурки «Медвежонок» из отдельных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частей.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Рассматривать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выделять и называть признаки и свойства объектов, подлежащих лепке.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 xml:space="preserve">Лепить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из пластилина, применяя известные приемы лепки.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 xml:space="preserve">Планировать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ход работы с опорой на предметно-операционный план самостоятельно или с частичной помощью учителя.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 xml:space="preserve">Лепить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отдельные детали изделия, придавая им соответствующую форму и величину.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 xml:space="preserve">Соединять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детали изделия в соответствии с их пространственным</w:t>
            </w:r>
          </w:p>
          <w:p w:rsidR="001E7741" w:rsidRDefault="00EB5638">
            <w:pPr>
              <w:spacing w:after="200" w:line="240" w:lineRule="auto"/>
              <w:ind w:right="-11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расположением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объекте.</w:t>
            </w:r>
          </w:p>
        </w:tc>
        <w:tc>
          <w:tcPr>
            <w:tcW w:w="3686" w:type="dxa"/>
            <w:vMerge w:val="restart"/>
          </w:tcPr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</w:p>
          <w:p w:rsidR="001E7741" w:rsidRDefault="00EB5638">
            <w:pPr>
              <w:pStyle w:val="ab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 отношение к предметному миру.</w:t>
            </w:r>
          </w:p>
          <w:p w:rsidR="001E7741" w:rsidRDefault="00EB5638">
            <w:pPr>
              <w:pStyle w:val="ab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E7741" w:rsidRDefault="00EB5638">
            <w:pPr>
              <w:pStyle w:val="ab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учитывать выделенные учителем ориентиры действия в новом учебном материале в сотрудничестве с учителем;</w:t>
            </w:r>
          </w:p>
          <w:p w:rsidR="001E7741" w:rsidRDefault="00EB5638">
            <w:pPr>
              <w:pStyle w:val="ab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свои действия в соответствии с поставленной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задачей и условиями ее реализации.</w:t>
            </w:r>
          </w:p>
          <w:p w:rsidR="001E7741" w:rsidRDefault="00EB5638">
            <w:pPr>
              <w:pStyle w:val="ab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hanging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1E7741" w:rsidRDefault="00EB5638">
            <w:pPr>
              <w:pStyle w:val="ab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right="-108" w:hanging="176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Коррекция двигательно-моторной сферы: развитие координации движений рук, регуляции мышечного усилия, дифференциации движения пальцев.</w:t>
            </w:r>
          </w:p>
          <w:p w:rsidR="001E7741" w:rsidRDefault="00EB5638">
            <w:pPr>
              <w:pStyle w:val="ab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right="-108" w:hanging="176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Отвечать развернутыми предложениями на поставленные учителем вопросы. 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1E7741" w:rsidRDefault="00EB5638">
            <w:pPr>
              <w:pStyle w:val="ab"/>
              <w:numPr>
                <w:ilvl w:val="0"/>
                <w:numId w:val="5"/>
              </w:numPr>
              <w:spacing w:after="0" w:line="240" w:lineRule="auto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позицию;</w:t>
            </w:r>
          </w:p>
          <w:p w:rsidR="001E7741" w:rsidRDefault="00EB5638">
            <w:pPr>
              <w:pStyle w:val="ab"/>
              <w:numPr>
                <w:ilvl w:val="0"/>
                <w:numId w:val="5"/>
              </w:numPr>
              <w:spacing w:after="0" w:line="240" w:lineRule="auto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договариваться и приходить к общему решению в совместной деятельности.</w:t>
            </w:r>
          </w:p>
        </w:tc>
        <w:tc>
          <w:tcPr>
            <w:tcW w:w="4252" w:type="dxa"/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Расширение представлений о глине как о поделочном материале и ее применении. Знакомство с понятием «скульптура»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произведениями этого вида искусства. Закрепление умения лепить фигурки животных конструктивным способом, т.е. из отдельных частей и деталей.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Закрепление знаний о животных. Формирование умения анализировать образец, выделять в нем основные геометрические 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рмы. Обучение анализу объекта самостоятельно или с частичной помощью учителя. Совершенствование приемов соединения деталей в одно целое. Обучение употреблению в речи слов, обозначающих пространственные характеристики.</w:t>
            </w: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Лепка фигурок из целого куска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пластилина. Лепка «Утка».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Закреплять приемы лепки: «скатывание овальной и конической формы»,</w:t>
            </w:r>
          </w:p>
          <w:p w:rsidR="001E7741" w:rsidRDefault="00EB5638">
            <w:pPr>
              <w:spacing w:after="200" w:line="240" w:lineRule="auto"/>
              <w:ind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«вытягивание», «вдавливание»,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».</w:t>
            </w:r>
          </w:p>
          <w:p w:rsidR="001E7741" w:rsidRDefault="00EB5638">
            <w:pPr>
              <w:spacing w:after="200" w:line="240" w:lineRule="auto"/>
              <w:ind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Формирование навыка правильного чтения слов: пластилин, рыба, гусь, утка, змея, петух. </w:t>
            </w:r>
          </w:p>
          <w:p w:rsidR="001E7741" w:rsidRDefault="00EB5638">
            <w:pPr>
              <w:spacing w:after="200" w:line="240" w:lineRule="auto"/>
              <w:ind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Самостоятельное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употребление в речи терминов: раскатать, вытянуть, прищипнуть.</w:t>
            </w:r>
          </w:p>
        </w:tc>
        <w:tc>
          <w:tcPr>
            <w:tcW w:w="3686" w:type="dxa"/>
            <w:vMerge/>
          </w:tcPr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left="28" w:right="-108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252" w:type="dxa"/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Повторение сведений о скульптуре и ее предназначении. Закрепление знаний о конструктивном способе лепки. Знакомство с пластическим способом лепки из пластилина, т. е. вытягиванием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деталей,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тей и элементов из целого куска пластилина. Закрепление знаний о птицах. Закрепление приемов лепки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«скатывание овальной и конической форм», «вытягивание»,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», «вдавливание». Обучение составлению плана лепки изделия с опорой на наглядность и с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астичной помощью учителя. </w:t>
            </w: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ind w:right="-105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природными материалами.</w:t>
            </w:r>
          </w:p>
          <w:p w:rsidR="001E7741" w:rsidRDefault="00EB5638">
            <w:pPr>
              <w:spacing w:after="200" w:line="240" w:lineRule="auto"/>
              <w:ind w:right="-10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надо знать о шишках. Свойства шишек. </w:t>
            </w:r>
          </w:p>
          <w:p w:rsidR="001E7741" w:rsidRDefault="00EB5638">
            <w:pPr>
              <w:spacing w:after="200" w:line="240" w:lineRule="auto"/>
              <w:ind w:right="-10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Изделия из шишек.  </w:t>
            </w:r>
          </w:p>
          <w:p w:rsidR="001E7741" w:rsidRDefault="00EB5638">
            <w:pPr>
              <w:spacing w:after="200" w:line="240" w:lineRule="auto"/>
              <w:ind w:right="-10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Фигурки человечков.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Формирование навыка правильного чтения слов:</w:t>
            </w:r>
          </w:p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дерево, ель, сосна, ствол, ветки, иголки, шишки.</w:t>
            </w:r>
          </w:p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 xml:space="preserve">Соединять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детали изделия в соответствии с их пространственным</w:t>
            </w:r>
          </w:p>
          <w:p w:rsidR="001E7741" w:rsidRDefault="00EB5638">
            <w:pPr>
              <w:spacing w:after="200" w:line="240" w:lineRule="auto"/>
              <w:ind w:right="-11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расположением на объекте.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Соблюдать технику безопасности, санитарно-гигиенические требования.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Уметь работать в соответствии с планом и отчитываться о проделанной работе.</w:t>
            </w:r>
          </w:p>
        </w:tc>
        <w:tc>
          <w:tcPr>
            <w:tcW w:w="3686" w:type="dxa"/>
            <w:vMerge w:val="restart"/>
          </w:tcPr>
          <w:p w:rsidR="001E7741" w:rsidRDefault="00EB5638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contextualSpacing/>
              <w:jc w:val="both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1E7741" w:rsidRDefault="00EB5638">
            <w:pPr>
              <w:pStyle w:val="ab"/>
              <w:keepNext/>
              <w:numPr>
                <w:ilvl w:val="0"/>
                <w:numId w:val="10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6" w:right="-108" w:hanging="176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понимание красоты в тр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уде, в окружающей действительности и возникновение эмоциональной реакции «красиво» или «некрасиво»;</w:t>
            </w:r>
          </w:p>
          <w:p w:rsidR="001E7741" w:rsidRDefault="00EB5638">
            <w:pPr>
              <w:pStyle w:val="ab"/>
              <w:keepNext/>
              <w:numPr>
                <w:ilvl w:val="0"/>
                <w:numId w:val="10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6" w:right="-108" w:hanging="176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осознание своих достижений в области трудовой деятельности; способность к самооценке.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Регулятивные</w:t>
            </w:r>
          </w:p>
          <w:p w:rsidR="001E7741" w:rsidRDefault="00EB5638">
            <w:pPr>
              <w:pStyle w:val="ab"/>
              <w:numPr>
                <w:ilvl w:val="0"/>
                <w:numId w:val="11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6" w:right="-108" w:hanging="14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учитывать установленные правила в планировании и конт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способа решения;</w:t>
            </w:r>
          </w:p>
          <w:p w:rsidR="001E7741" w:rsidRDefault="00EB5638">
            <w:pPr>
              <w:pStyle w:val="ab"/>
              <w:numPr>
                <w:ilvl w:val="0"/>
                <w:numId w:val="11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6" w:right="-108" w:hanging="14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правильность выполнения действия на уровне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адекватной оценки соответствия результа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требованиям данной задачи.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E7741" w:rsidRDefault="00EB5638">
            <w:pPr>
              <w:pStyle w:val="ab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right="-108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сравнение и классификацию по заданным критериям;</w:t>
            </w:r>
          </w:p>
          <w:p w:rsidR="001E7741" w:rsidRDefault="00EB5638">
            <w:pPr>
              <w:pStyle w:val="ab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right="-108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причинно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­ следственные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связи.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34" w:right="-108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Коммуникативные</w:t>
            </w:r>
          </w:p>
          <w:p w:rsidR="001E7741" w:rsidRDefault="00EB5638">
            <w:pPr>
              <w:pStyle w:val="ab"/>
              <w:numPr>
                <w:ilvl w:val="0"/>
                <w:numId w:val="13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6" w:right="-108" w:hanging="14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договариваться и приходить к общему решению в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вместной деятельности;</w:t>
            </w:r>
          </w:p>
          <w:p w:rsidR="001E7741" w:rsidRDefault="00EB5638">
            <w:pPr>
              <w:pStyle w:val="ab"/>
              <w:numPr>
                <w:ilvl w:val="0"/>
                <w:numId w:val="13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6" w:right="-108" w:hanging="14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строить понятные высказывания</w:t>
            </w:r>
          </w:p>
        </w:tc>
        <w:tc>
          <w:tcPr>
            <w:tcW w:w="4252" w:type="dxa"/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Расширение представления о растительном мире (хвойные деревья).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Закрепление знаний о ели и ее характерных особенностями. Знакомство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 сосной и ее особенностях. Обучение самостоятельному сравнению этих деревьев и нахождению сходства и различий между ними. Изучение строения и других свойств и признаков сосновой и еловой шишек (форма, цвет,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величина). Формирование умения изготавливать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шишек человечка с использованием дополнительных поделочных материалов (пластилин). </w:t>
            </w: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Изделия из шишек. 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Фигурки птиц.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</w:tcPr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поделок из природного материала. Формирование навыка правильного чтения слов: сова, утка, лебедь. 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план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с опорой на наглядный образец самостоятельно или частично по вопросам учителя.</w:t>
            </w:r>
          </w:p>
        </w:tc>
        <w:tc>
          <w:tcPr>
            <w:tcW w:w="3686" w:type="dxa"/>
            <w:vMerge/>
          </w:tcPr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представления о растительном и животном мире (хвойные деревья, птицы). Формирование умения создавать образы птиц из шишек с использованием дополнительных поде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лочных материалов (пластилин, перья и другие природные материалы). </w:t>
            </w: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 из шишки и листьев «Пальма»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</w:tcPr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Последовательное наклеивание деталей композиции. 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с природными материалами. придерживаться плана работы при выполнении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задания; отчитываться о проделанной работе.</w:t>
            </w:r>
          </w:p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Расширение представления о деревьях. Знакомство с пальмой и ее особенностями. Формирование умения создавать образцы деревьев из шишек с использованием дополнительных поделочных материалов (пластилин и природные материалы). </w:t>
            </w:r>
          </w:p>
          <w:p w:rsidR="001E7741" w:rsidRDefault="001E7741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бумагой и картоно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надо знать о линейке. Практические задания.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навыка правильного чтения слов: горизонтальные, вертикальные,</w:t>
            </w:r>
          </w:p>
          <w:p w:rsidR="001E7741" w:rsidRDefault="00EB5638">
            <w:pPr>
              <w:spacing w:after="200" w:line="240" w:lineRule="auto"/>
              <w:ind w:right="-11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наклонные, линейка, сантиметр, линия, деление, измерить, отрезок, длина, ширина.</w:t>
            </w:r>
          </w:p>
        </w:tc>
        <w:tc>
          <w:tcPr>
            <w:tcW w:w="3686" w:type="dxa"/>
            <w:vMerge w:val="restart"/>
          </w:tcPr>
          <w:p w:rsidR="001E7741" w:rsidRDefault="00EB5638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contextualSpacing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Личностные</w:t>
            </w:r>
          </w:p>
          <w:p w:rsidR="001E7741" w:rsidRDefault="00EB5638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contextualSpacing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• осознание своих достижений в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области трудовой деятельности; способность к самооценке;</w:t>
            </w:r>
          </w:p>
          <w:p w:rsidR="001E7741" w:rsidRDefault="00EB5638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contextualSpacing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умение выражать свое отношение к результатам собственной и чужой творческой деятельности «нравится» или «не нравится».</w:t>
            </w:r>
          </w:p>
          <w:p w:rsidR="001E7741" w:rsidRDefault="00EB5638">
            <w:pPr>
              <w:spacing w:after="200" w:line="240" w:lineRule="auto"/>
              <w:ind w:left="170" w:right="-108" w:hanging="170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Регулятивные</w:t>
            </w:r>
          </w:p>
          <w:p w:rsidR="001E7741" w:rsidRDefault="00EB5638">
            <w:pPr>
              <w:pStyle w:val="ab"/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правильность выполнения действия на уровне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адекватной о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ценки соответствия результа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требованиям данной задачи;</w:t>
            </w:r>
          </w:p>
          <w:p w:rsidR="001E7741" w:rsidRDefault="00EB5638">
            <w:pPr>
              <w:pStyle w:val="ab"/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адекватно воспринимать предложения и оценку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лей, товарищей, родителей</w:t>
            </w:r>
          </w:p>
          <w:p w:rsidR="001E7741" w:rsidRDefault="00EB5638">
            <w:pPr>
              <w:spacing w:after="200" w:line="240" w:lineRule="auto"/>
              <w:ind w:left="172" w:right="-108" w:hanging="172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Познавательные</w:t>
            </w:r>
          </w:p>
          <w:p w:rsidR="001E7741" w:rsidRDefault="00EB5638">
            <w:pPr>
              <w:pStyle w:val="ab"/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устанавливать </w:t>
            </w:r>
            <w:proofErr w:type="spellStart"/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причинно</w:t>
            </w:r>
            <w:proofErr w:type="spellEnd"/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softHyphen/>
              <w:t>следственные связи в изучае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мом круге явлений;</w:t>
            </w:r>
          </w:p>
          <w:p w:rsidR="001E7741" w:rsidRDefault="00EB5638">
            <w:pPr>
              <w:pStyle w:val="ab"/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строить рассуждения в форме связи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простых суждений об объекте, его строении, свойствах и связях.</w:t>
            </w:r>
          </w:p>
          <w:p w:rsidR="001E7741" w:rsidRDefault="00EB5638">
            <w:pPr>
              <w:spacing w:after="200" w:line="240" w:lineRule="auto"/>
              <w:ind w:left="172" w:right="-108" w:hanging="172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Коммуникативные</w:t>
            </w:r>
          </w:p>
          <w:p w:rsidR="001E7741" w:rsidRDefault="00EB5638">
            <w:pPr>
              <w:pStyle w:val="ab"/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строить понятные для партнера высказывания;</w:t>
            </w:r>
          </w:p>
          <w:p w:rsidR="001E7741" w:rsidRDefault="00EB5638">
            <w:pPr>
              <w:pStyle w:val="ab"/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задавать вопросы.</w:t>
            </w:r>
          </w:p>
          <w:p w:rsidR="001E7741" w:rsidRDefault="001E7741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 w:val="restart"/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линейкой как измерительным инструментом.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проводить с помощью линейки линии (горизо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нтальные, вертикальные, наклонные). Обучение умению измерять отрезок, отсчитывая сантиметры от нулевого деления.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приемов измерения длины и ширины предметов. Обучение разметке бумаги по линейке способом откладывания нужного размера (10 см) на верхн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ей и нижней кромках заготовки и проведение прямой линии между двумя точками. </w:t>
            </w:r>
          </w:p>
          <w:p w:rsidR="001E7741" w:rsidRDefault="001E7741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Разметка бумаги и картона по линейке.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осуществлять контрольные действия.  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отвечать на вопросы</w:t>
            </w:r>
          </w:p>
          <w:p w:rsidR="001E7741" w:rsidRDefault="00EB5638">
            <w:pPr>
              <w:spacing w:after="200" w:line="240" w:lineRule="auto"/>
              <w:ind w:right="-11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 связными предложениями. Воспитание аккуратности,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точности.</w:t>
            </w:r>
          </w:p>
        </w:tc>
        <w:tc>
          <w:tcPr>
            <w:tcW w:w="3686" w:type="dxa"/>
            <w:vMerge/>
          </w:tcPr>
          <w:p w:rsidR="001E7741" w:rsidRDefault="001E7741">
            <w:pPr>
              <w:spacing w:after="200" w:line="240" w:lineRule="auto"/>
              <w:ind w:right="-108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1E7741" w:rsidRDefault="001E7741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предметной аппликации, состоящей из геометрических фигур. Аппликация «Грузовик».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</w:tcPr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Уметь осуществлять контрольные действия.  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Уметь отвечать на вопросы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учителя связными предложениями. Воспитание аккуратности, точности.</w:t>
            </w:r>
          </w:p>
        </w:tc>
        <w:tc>
          <w:tcPr>
            <w:tcW w:w="3686" w:type="dxa"/>
            <w:vMerge/>
          </w:tcPr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Закрепление знаний о линейке. Закрепление умения узнавать и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называть геометрические фигуры (квадрат, прямоугольник, треугольник, круг, овал). Обучение умению анализировать композицию, состоящую из геометрических фигур (утенок, лягушка, лиса, собака, грузов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ик, автофургон), и формирование навыков чтения перечисленных слов. Закрепление способа разметки деталей по линейке. Закрепление навыков резания ножницами по размеченным линиям. Составление аппликаций из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размеченных деталей («Грузовик» и «Автофургон»). </w:t>
            </w:r>
          </w:p>
          <w:p w:rsidR="001E7741" w:rsidRDefault="001E7741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тканью.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и назначение ткани в жизни людей. Из чего делают ткань. 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 w:val="restart"/>
          </w:tcPr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left="28"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Формирование навыка правильного чтения слов: покрывало, одеяло, постельное белье, полотенце, игрушки, хлопок, лен, овца, тюки, бобины, красный, оранжевый, желтый,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зеленый, голубой, синий, фиолетовый, белый, черный, серый.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правильных движений рук при работе ножницами в процессе раскроя ткани.</w:t>
            </w:r>
          </w:p>
          <w:p w:rsidR="001E7741" w:rsidRDefault="001E7741">
            <w:pPr>
              <w:spacing w:after="200" w:line="240" w:lineRule="auto"/>
              <w:ind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 w:val="restart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Личностные</w:t>
            </w:r>
          </w:p>
          <w:p w:rsidR="001E7741" w:rsidRDefault="00EB5638">
            <w:pPr>
              <w:pStyle w:val="ab"/>
              <w:keepNext/>
              <w:numPr>
                <w:ilvl w:val="0"/>
                <w:numId w:val="19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hanging="172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привычка к организованности, порядку, аккуратности;</w:t>
            </w:r>
          </w:p>
          <w:p w:rsidR="001E7741" w:rsidRDefault="00EB5638">
            <w:pPr>
              <w:pStyle w:val="ab"/>
              <w:keepNext/>
              <w:numPr>
                <w:ilvl w:val="0"/>
                <w:numId w:val="19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hanging="172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устойчивое стремление к творческому досугу на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основе предметно - практических видов деятельности.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Регулятивные</w:t>
            </w:r>
          </w:p>
          <w:p w:rsidR="001E7741" w:rsidRDefault="00EB5638">
            <w:pPr>
              <w:pStyle w:val="ab"/>
              <w:numPr>
                <w:ilvl w:val="0"/>
                <w:numId w:val="20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способ и результат действия;</w:t>
            </w:r>
          </w:p>
          <w:p w:rsidR="001E7741" w:rsidRDefault="00EB5638">
            <w:pPr>
              <w:pStyle w:val="ab"/>
              <w:numPr>
                <w:ilvl w:val="0"/>
                <w:numId w:val="20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вносить необходимые коррективы в действие после его завершения на основе его оценки и учета характера сделанных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ошибок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Познавательные</w:t>
            </w:r>
          </w:p>
          <w:p w:rsidR="001E7741" w:rsidRDefault="00EB5638">
            <w:pPr>
              <w:pStyle w:val="ab"/>
              <w:numPr>
                <w:ilvl w:val="0"/>
                <w:numId w:val="21"/>
              </w:numPr>
              <w:spacing w:line="240" w:lineRule="auto"/>
              <w:ind w:left="172" w:hanging="172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под понятие на основе распознавания объектов, выделения существенных признаков и их синтеза;</w:t>
            </w:r>
          </w:p>
          <w:p w:rsidR="001E7741" w:rsidRDefault="00EB5638">
            <w:pPr>
              <w:pStyle w:val="ab"/>
              <w:numPr>
                <w:ilvl w:val="0"/>
                <w:numId w:val="21"/>
              </w:numPr>
              <w:spacing w:line="240" w:lineRule="auto"/>
              <w:ind w:left="172" w:hanging="172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рядом общих приемов решения задач.</w:t>
            </w:r>
          </w:p>
          <w:p w:rsidR="001E7741" w:rsidRDefault="00EB5638">
            <w:pPr>
              <w:pStyle w:val="ab"/>
              <w:spacing w:line="240" w:lineRule="auto"/>
              <w:ind w:left="172" w:hanging="142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Коммуникативные</w:t>
            </w:r>
          </w:p>
          <w:p w:rsidR="001E7741" w:rsidRDefault="00EB5638">
            <w:pPr>
              <w:pStyle w:val="ab"/>
              <w:numPr>
                <w:ilvl w:val="0"/>
                <w:numId w:val="21"/>
              </w:numPr>
              <w:spacing w:line="240" w:lineRule="auto"/>
              <w:ind w:left="172" w:hanging="172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контролировать действия партнера;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left="2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адекватно использовать речевые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строить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монологическое высказывание, владеть диалогической формой речи.</w:t>
            </w:r>
          </w:p>
        </w:tc>
        <w:tc>
          <w:tcPr>
            <w:tcW w:w="4252" w:type="dxa"/>
            <w:vMerge w:val="restart"/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Формирование представления о ткани, применение и назначение ткани в жизни людей (предметы быта, игрушки, одежда). Закрепление знаний о нитках. Знакомство с процессом изготовления ткани. Формир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ование умения различать ткани по окраске (гладкоокрашенные, с печатным рисунком) и другим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свойствам (мнется, гладится, режется, сшивается, сматывается, складывается, толстая, тонкая, шероховатая, гладкая, лицевая сторона, изнаночная сторона). Знакомство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сортами ткани (шерстяные, хлопчатобумажные) и их применением в одежде. Обучение составлению коллекции тканей. </w:t>
            </w: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ткани. Сорта тканей и их назначение.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/>
          </w:tcPr>
          <w:p w:rsidR="001E7741" w:rsidRDefault="001E7741">
            <w:pPr>
              <w:spacing w:after="200" w:line="240" w:lineRule="auto"/>
              <w:ind w:right="-11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/>
          </w:tcPr>
          <w:p w:rsidR="001E7741" w:rsidRDefault="001E77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rPr>
          <w:trHeight w:val="1809"/>
        </w:trPr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Инструменты и приспособления, используемые при работе с тканью. Раскрой деталей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изделия из ткани.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</w:tcPr>
          <w:p w:rsidR="001E7741" w:rsidRDefault="00EB5638">
            <w:pPr>
              <w:spacing w:after="200" w:line="240" w:lineRule="auto"/>
              <w:ind w:right="-11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навыка правильного чтения слов: ткань, иголка, булавки, наперсток, ножницы, линейка, портной, выкройка, деталь.</w:t>
            </w:r>
          </w:p>
        </w:tc>
        <w:tc>
          <w:tcPr>
            <w:tcW w:w="3686" w:type="dxa"/>
            <w:vMerge/>
          </w:tcPr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1E7741" w:rsidRDefault="00EB5638">
            <w:pPr>
              <w:tabs>
                <w:tab w:val="left" w:pos="1172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представления о ткани. Знакомство с профессией портного. Ознакомление с инструментами и приспособлениями, необходимыми для швейных работ. Обучение технологии раскроя и резания ткани по выкройке. </w:t>
            </w: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деталей, выкроенных из ткани,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рямой строчкой.</w:t>
            </w:r>
          </w:p>
          <w:p w:rsidR="001E7741" w:rsidRDefault="001E7741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 w:val="restart"/>
          </w:tcPr>
          <w:p w:rsidR="001E7741" w:rsidRDefault="00EB5638">
            <w:pPr>
              <w:spacing w:after="0" w:line="240" w:lineRule="auto"/>
              <w:ind w:left="2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</w:t>
            </w:r>
          </w:p>
          <w:p w:rsidR="001E7741" w:rsidRDefault="00EB5638">
            <w:pPr>
              <w:spacing w:after="0" w:line="240" w:lineRule="auto"/>
              <w:ind w:left="2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работы с опорой на наглядный образец самостоятельно или</w:t>
            </w:r>
          </w:p>
          <w:p w:rsidR="001E7741" w:rsidRDefault="00EB5638">
            <w:pPr>
              <w:spacing w:after="0" w:line="240" w:lineRule="auto"/>
              <w:ind w:left="2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частично по вопросам учителя. </w:t>
            </w:r>
          </w:p>
          <w:p w:rsidR="001E7741" w:rsidRDefault="00EB5638">
            <w:pPr>
              <w:spacing w:after="0" w:line="240" w:lineRule="auto"/>
              <w:ind w:left="2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отвечать на вопросы учителя связными предложениями.</w:t>
            </w:r>
          </w:p>
        </w:tc>
        <w:tc>
          <w:tcPr>
            <w:tcW w:w="3686" w:type="dxa"/>
            <w:vMerge/>
          </w:tcPr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 w:val="restart"/>
          </w:tcPr>
          <w:p w:rsidR="001E7741" w:rsidRDefault="00EB56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знаний о профессии портного, швеи. Обучение технологии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сшивания сметочными стежками на бумаге в клетку и на ткани. Знакомство с правилами хранения игл. Расширение представления о форме игольниц и материалах, используемых для их изготовления. Обучение изготовлению игольницы по образцу</w:t>
            </w:r>
          </w:p>
          <w:p w:rsidR="001E7741" w:rsidRDefault="00EB56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(игольница-конверт, игольн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ица «Котик»). </w:t>
            </w: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игольницы. Правила хранения игл.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/>
          </w:tcPr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/>
          </w:tcPr>
          <w:p w:rsidR="001E7741" w:rsidRDefault="001E77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бумагой и картоном.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надо знать об открытке. Поздравительная открытка «Сказочный цветок».</w:t>
            </w:r>
          </w:p>
          <w:p w:rsidR="001E7741" w:rsidRDefault="001E7741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 w:val="restart"/>
          </w:tcPr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план работы с опорой на наглядный образец самостоятельно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 учителя. Уметь работать в соответствии с планом. Развитие пространственной ориентировки: умение указать положение (один над другим, один под другим); употребление в речи слов, обозначающих признаки предметов (больше, меньше, выше, ниже, шире,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же), и слов, обозначающих пространственные отношения (между, сверху, снизу)</w:t>
            </w:r>
          </w:p>
        </w:tc>
        <w:tc>
          <w:tcPr>
            <w:tcW w:w="3686" w:type="dxa"/>
            <w:vMerge w:val="restart"/>
          </w:tcPr>
          <w:p w:rsidR="001E7741" w:rsidRDefault="00EB5638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contextualSpacing/>
              <w:textAlignment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Личностные 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умение выражать свое отношение к результатам творческой деятельности;</w:t>
            </w:r>
          </w:p>
          <w:p w:rsidR="001E7741" w:rsidRDefault="00EB5638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textAlignment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привычка к организованности, порядку, аккуратности.</w:t>
            </w:r>
          </w:p>
          <w:p w:rsidR="001E7741" w:rsidRDefault="00EB5638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Регулятивные</w:t>
            </w:r>
          </w:p>
          <w:p w:rsidR="001E7741" w:rsidRDefault="00EB5638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адекватно воспринимать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предложения и оценку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7741" w:rsidRDefault="00EB5638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способ и результат действия.</w:t>
            </w:r>
          </w:p>
          <w:p w:rsidR="001E7741" w:rsidRDefault="00EB5638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Познавательные</w:t>
            </w:r>
          </w:p>
          <w:p w:rsidR="001E7741" w:rsidRDefault="00EB5638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подведение под понятие на основе распознавания объектов, выделения существенных признаков и их синтеза.</w:t>
            </w:r>
          </w:p>
          <w:p w:rsidR="001E7741" w:rsidRDefault="00EB5638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Коммуникативные</w:t>
            </w:r>
          </w:p>
          <w:p w:rsidR="001E7741" w:rsidRDefault="00EB563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комментирующую речь;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вопросы.</w:t>
            </w:r>
          </w:p>
        </w:tc>
        <w:tc>
          <w:tcPr>
            <w:tcW w:w="4252" w:type="dxa"/>
            <w:vMerge w:val="restart"/>
          </w:tcPr>
          <w:p w:rsidR="001E7741" w:rsidRDefault="00EB56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социального опыта в процессе формирования представления об открытке. Значение открытки в жизни людей. Знакомство с историей, формой, величиной и оформлением открытки. Закрепление знаний о праздниках. Обучение</w:t>
            </w:r>
          </w:p>
          <w:p w:rsidR="001E7741" w:rsidRDefault="00EB56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изготовлению поздравительно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открытки по образцу. Формирование умения самостоятельно анализировать объект (поздравительная открытка), выделяя его признаки и свойства (название, назначение, материал, форма, цвет, величина, детали, пространственное расположение деталей изображения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открытке). Закрепление способа вырезания из бумаги, сложенной пополам. </w:t>
            </w:r>
          </w:p>
          <w:p w:rsidR="001E7741" w:rsidRDefault="001E77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Панно «Корзина с цветами»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/>
          </w:tcPr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/>
          </w:tcPr>
          <w:p w:rsidR="001E7741" w:rsidRDefault="001E77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Комбинированные работы.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декоративных вазочек с использованием пластилина и разных семян.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самостоятельно организовать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свое рабочее место, рационально располагать материалы и приспособления на рабочем столе, сохранять порядок на рабочем месте.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различными материалами.</w:t>
            </w:r>
          </w:p>
        </w:tc>
        <w:tc>
          <w:tcPr>
            <w:tcW w:w="3686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Личностные</w:t>
            </w:r>
          </w:p>
          <w:p w:rsidR="001E7741" w:rsidRDefault="00EB5638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привычка к организованности, порядку, аккуратности.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Регулятивные</w:t>
            </w:r>
          </w:p>
          <w:p w:rsidR="001E7741" w:rsidRDefault="00EB5638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способ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действия.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Познавательные</w:t>
            </w:r>
          </w:p>
          <w:p w:rsidR="001E7741" w:rsidRDefault="00EB563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рядом общих приемов решения задач.</w:t>
            </w:r>
          </w:p>
          <w:p w:rsidR="001E7741" w:rsidRDefault="00EB563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Коммуникативные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адекватно использовать речевые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строить высказывание.</w:t>
            </w:r>
          </w:p>
        </w:tc>
        <w:tc>
          <w:tcPr>
            <w:tcW w:w="4252" w:type="dxa"/>
          </w:tcPr>
          <w:p w:rsidR="001E7741" w:rsidRDefault="00EB56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организовать рабочее место.  Упражняться обмазывать основу пластилином. Учить строить сложные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ритмические композиции, выстраивать вертикальный ритм.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организовать рабочее место.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сведения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Приёмы обмазывания основы пластилином. Ритмичность узора при выполнении декоративных ваз. Вертикальный ритм. Организация рабочего места. </w:t>
            </w:r>
          </w:p>
          <w:p w:rsidR="001E7741" w:rsidRDefault="00EB56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Приёмы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Заготовка и накладывание полосок из пластилина на основу, их размазывание. Отбор материала для отделки вазы. </w:t>
            </w: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металлоконструктором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3-х деталей в контур геометрических фигур. Треугольник.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 w:val="restart"/>
          </w:tcPr>
          <w:p w:rsidR="001E7741" w:rsidRDefault="00EB5638">
            <w:pPr>
              <w:spacing w:after="200" w:line="240" w:lineRule="auto"/>
              <w:ind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умение организовать своё рабочее место, работать по инструкции учителя, анализировать образец изделия. </w:t>
            </w:r>
          </w:p>
          <w:p w:rsidR="001E7741" w:rsidRDefault="00EB5638">
            <w:pPr>
              <w:spacing w:after="200" w:line="240" w:lineRule="auto"/>
              <w:ind w:right="-114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Слушать и понимать инструкцию к заданию. Принимать и осваивать роль обучающегося, оценивать свою работу. </w:t>
            </w:r>
          </w:p>
          <w:p w:rsidR="001E7741" w:rsidRDefault="00EB5638">
            <w:pPr>
              <w:spacing w:after="200" w:line="240" w:lineRule="auto"/>
              <w:ind w:right="-114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 сотрудничестве с учителем ставит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ь новые учебные задачи.</w:t>
            </w:r>
          </w:p>
          <w:p w:rsidR="001E7741" w:rsidRDefault="00EB5638">
            <w:pPr>
              <w:spacing w:after="200" w:line="240" w:lineRule="auto"/>
              <w:ind w:right="-11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Соблюдать правила безопасности при работе с отверткой. Соединение 3-4 деталей в контуры геометрических фигур: треугольник, квадрат, прямоугольник. </w:t>
            </w:r>
          </w:p>
        </w:tc>
        <w:tc>
          <w:tcPr>
            <w:tcW w:w="3686" w:type="dxa"/>
            <w:vMerge w:val="restart"/>
          </w:tcPr>
          <w:p w:rsidR="001E7741" w:rsidRDefault="00EB5638">
            <w:pPr>
              <w:tabs>
                <w:tab w:val="left" w:pos="317"/>
              </w:tabs>
              <w:autoSpaceDE w:val="0"/>
              <w:autoSpaceDN w:val="0"/>
              <w:adjustRightInd w:val="0"/>
              <w:spacing w:line="240" w:lineRule="auto"/>
              <w:ind w:left="34" w:right="-10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Личностные: </w:t>
            </w:r>
          </w:p>
          <w:p w:rsidR="001E7741" w:rsidRDefault="00EB5638">
            <w:pPr>
              <w:tabs>
                <w:tab w:val="left" w:pos="176"/>
              </w:tabs>
              <w:autoSpaceDE w:val="0"/>
              <w:autoSpaceDN w:val="0"/>
              <w:adjustRightInd w:val="0"/>
              <w:spacing w:line="240" w:lineRule="auto"/>
              <w:ind w:left="34"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положительное отношение и интерес к труду;</w:t>
            </w:r>
          </w:p>
          <w:p w:rsidR="001E7741" w:rsidRDefault="00EB5638">
            <w:pPr>
              <w:tabs>
                <w:tab w:val="left" w:pos="176"/>
              </w:tabs>
              <w:autoSpaceDE w:val="0"/>
              <w:autoSpaceDN w:val="0"/>
              <w:adjustRightInd w:val="0"/>
              <w:spacing w:line="240" w:lineRule="auto"/>
              <w:ind w:left="34"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понимание значения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ценности труда.</w:t>
            </w:r>
          </w:p>
          <w:p w:rsidR="001E7741" w:rsidRDefault="00EB5638">
            <w:pPr>
              <w:keepNext/>
              <w:tabs>
                <w:tab w:val="left" w:pos="284"/>
                <w:tab w:val="left" w:pos="317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34" w:right="-108"/>
              <w:contextualSpacing/>
              <w:textAlignment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Регулятивные:</w:t>
            </w:r>
          </w:p>
          <w:p w:rsidR="001E7741" w:rsidRDefault="00EB5638">
            <w:pPr>
              <w:pStyle w:val="ab"/>
              <w:numPr>
                <w:ilvl w:val="0"/>
                <w:numId w:val="3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ind w:left="34" w:right="-108" w:firstLine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задачу;</w:t>
            </w:r>
          </w:p>
          <w:p w:rsidR="001E7741" w:rsidRDefault="00EB5638">
            <w:pPr>
              <w:pStyle w:val="ab"/>
              <w:numPr>
                <w:ilvl w:val="0"/>
                <w:numId w:val="3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ind w:left="34" w:right="-108" w:firstLine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учитывать выделенные учителем ориентиры действия в 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вом учебном материале в сотрудничестве с учителем.</w:t>
            </w:r>
          </w:p>
          <w:p w:rsidR="001E7741" w:rsidRDefault="00EB5638">
            <w:pPr>
              <w:tabs>
                <w:tab w:val="left" w:pos="317"/>
              </w:tabs>
              <w:autoSpaceDE w:val="0"/>
              <w:autoSpaceDN w:val="0"/>
              <w:adjustRightInd w:val="0"/>
              <w:spacing w:line="240" w:lineRule="auto"/>
              <w:ind w:left="34" w:right="-10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1E7741" w:rsidRDefault="00EB5638">
            <w:pPr>
              <w:pStyle w:val="ab"/>
              <w:numPr>
                <w:ilvl w:val="0"/>
                <w:numId w:val="3"/>
              </w:numPr>
              <w:tabs>
                <w:tab w:val="left" w:pos="176"/>
              </w:tabs>
              <w:autoSpaceDE w:val="0"/>
              <w:autoSpaceDN w:val="0"/>
              <w:adjustRightInd w:val="0"/>
              <w:spacing w:line="240" w:lineRule="auto"/>
              <w:ind w:left="176" w:right="-108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познавательную инициативу в учебном сотрудничестве;</w:t>
            </w:r>
          </w:p>
          <w:p w:rsidR="001E7741" w:rsidRDefault="00EB5638">
            <w:pPr>
              <w:pStyle w:val="ab"/>
              <w:numPr>
                <w:ilvl w:val="0"/>
                <w:numId w:val="3"/>
              </w:numPr>
              <w:tabs>
                <w:tab w:val="left" w:pos="176"/>
              </w:tabs>
              <w:autoSpaceDE w:val="0"/>
              <w:autoSpaceDN w:val="0"/>
              <w:adjustRightInd w:val="0"/>
              <w:spacing w:line="240" w:lineRule="auto"/>
              <w:ind w:left="176" w:right="-108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строить сообщения в устной форме;</w:t>
            </w:r>
          </w:p>
          <w:p w:rsidR="001E7741" w:rsidRDefault="00EB5638">
            <w:pPr>
              <w:pStyle w:val="ab"/>
              <w:tabs>
                <w:tab w:val="left" w:pos="176"/>
              </w:tabs>
              <w:autoSpaceDE w:val="0"/>
              <w:autoSpaceDN w:val="0"/>
              <w:adjustRightInd w:val="0"/>
              <w:spacing w:line="240" w:lineRule="auto"/>
              <w:ind w:left="176" w:right="-108" w:hanging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1E7741" w:rsidRDefault="00EB5638">
            <w:pPr>
              <w:pStyle w:val="ab"/>
              <w:numPr>
                <w:ilvl w:val="0"/>
                <w:numId w:val="3"/>
              </w:numPr>
              <w:tabs>
                <w:tab w:val="left" w:pos="176"/>
              </w:tabs>
              <w:autoSpaceDE w:val="0"/>
              <w:autoSpaceDN w:val="0"/>
              <w:adjustRightInd w:val="0"/>
              <w:spacing w:line="240" w:lineRule="auto"/>
              <w:ind w:left="176" w:right="-108" w:hanging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допускать возможность существования у людей различных точек зрения, и ориентироваться на позицию партнера в общении и взаимодействии;</w:t>
            </w:r>
          </w:p>
          <w:p w:rsidR="001E7741" w:rsidRDefault="00EB5638">
            <w:pPr>
              <w:pStyle w:val="ab"/>
              <w:numPr>
                <w:ilvl w:val="0"/>
                <w:numId w:val="3"/>
              </w:numPr>
              <w:tabs>
                <w:tab w:val="left" w:pos="176"/>
              </w:tabs>
              <w:autoSpaceDE w:val="0"/>
              <w:autoSpaceDN w:val="0"/>
              <w:adjustRightInd w:val="0"/>
              <w:spacing w:line="240" w:lineRule="auto"/>
              <w:ind w:left="176" w:right="-108" w:hanging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учитывать разные мнения и стремиться к координации различных позиций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сотрудничестве.</w:t>
            </w:r>
          </w:p>
        </w:tc>
        <w:tc>
          <w:tcPr>
            <w:tcW w:w="4252" w:type="dxa"/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металлоконструктором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Соблюдать правила безопасности при работе с отверткой. Формировать умение анализировать образец изделия, отмечая количество деталей, их форму, способы крепления. Учить собирать модели изделий, выполнять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риёмы работы по показу учителя, по инструкционной карте.</w:t>
            </w: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Соединение 4-х деталей в контуры геометрических фигур. 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Квадрат, ромб.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/>
          </w:tcPr>
          <w:p w:rsidR="001E7741" w:rsidRDefault="001E7741">
            <w:pPr>
              <w:spacing w:after="200" w:line="240" w:lineRule="auto"/>
              <w:ind w:right="-11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left="173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252" w:type="dxa"/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наборами конструкторов (плато, планки, скобы, винты, болты). Соблюдение техники безопасности,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санитарно-гигиенических требований. Учить работать по технологической карте. Выполнять жесткое и свободное крепление детали, группировать детали на рабочем столе в соответствии с последовательностью.</w:t>
            </w: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4-х деталей в контуры геометрических фи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гур. 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vMerge/>
          </w:tcPr>
          <w:p w:rsidR="001E7741" w:rsidRDefault="001E7741">
            <w:pPr>
              <w:spacing w:after="200" w:line="240" w:lineRule="auto"/>
              <w:ind w:right="-11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1E7741" w:rsidRDefault="001E7741">
            <w:pPr>
              <w:spacing w:after="200" w:line="240" w:lineRule="auto"/>
              <w:ind w:left="173" w:right="-108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252" w:type="dxa"/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Соединение 3-4 деталей в контуры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фигур: треугольник, прямоугольник, квадрат. Сборка лопатки, лесенки, сборка контура домика из 6 деталей. Опора при выполнении задания на образец поделки, натуральный предмет. 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сведения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наборами конструкторов. Детали конструктора: плато, планки, скобы, винты, гайки. Инструменты: ключ, отвёртка. Правила безопасной работы. </w:t>
            </w:r>
          </w:p>
          <w:p w:rsidR="001E7741" w:rsidRDefault="00EB5638">
            <w:pPr>
              <w:spacing w:after="0" w:line="240" w:lineRule="auto"/>
              <w:ind w:right="-2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Приёмы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Завинчивание гайки рукой, ключом. Подбор планок по количеству отверстий. Соединение деталей винтами и гайка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ми. Правильная хватка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15594" w:type="dxa"/>
            <w:gridSpan w:val="7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IV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четверть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ind w:right="-105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пластилином.</w:t>
            </w:r>
          </w:p>
          <w:p w:rsidR="001E7741" w:rsidRDefault="00EB5638">
            <w:pPr>
              <w:spacing w:after="200" w:line="240" w:lineRule="auto"/>
              <w:ind w:right="-10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Лепка композиции к сказке «Колобок». Изготовление фигурок героев сказки.</w:t>
            </w:r>
          </w:p>
          <w:p w:rsidR="001E7741" w:rsidRDefault="001E7741">
            <w:pPr>
              <w:spacing w:after="200" w:line="240" w:lineRule="auto"/>
              <w:ind w:right="-10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ind w:right="-10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ind w:right="-10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ind w:right="-10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ind w:right="-10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ind w:right="-10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 w:val="restart"/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понятия «иллюстрация» и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«макет».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работать с многофигурной композицией,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размещая ее объекты в соответствии с сюжетом сказки.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 w:bidi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правила рациональной организации труда, включающей в себя упорядоченность действий и самодисциплину; виды художественных ремесел.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 w:bidi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 w:bidi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находить необходимую для выполнения работы информацию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материалах учебника, рабочей тетради;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 основе полученных представлений о материалах осознанно подбирать их по физическим, декоративно-художественным и конструктивным свойствам;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отбирать в зависимости от свойств материалов и поставленных целей оптимальные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 доступные технологические приемы их ручной обработки; экономно расходовать материалы;</w:t>
            </w:r>
          </w:p>
          <w:p w:rsidR="001E7741" w:rsidRDefault="001E7741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 w:val="restart"/>
          </w:tcPr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</w:p>
          <w:p w:rsidR="001E7741" w:rsidRDefault="00EB5638">
            <w:pPr>
              <w:pStyle w:val="ab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красоты в труде, в окружающей действительности и возникновение эмоциональной реакции «красиво» или «некрасиво»;</w:t>
            </w:r>
          </w:p>
          <w:p w:rsidR="001E7741" w:rsidRDefault="00EB5638">
            <w:pPr>
              <w:pStyle w:val="ab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художественно-эстетическое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отношение к предметному миру.</w:t>
            </w:r>
          </w:p>
          <w:p w:rsidR="001E7741" w:rsidRDefault="00EB5638">
            <w:pPr>
              <w:pStyle w:val="ab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E7741" w:rsidRDefault="00EB5638">
            <w:pPr>
              <w:pStyle w:val="ab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учитывать выделенные учителем ориентиры действия в новом учебном материале в сотрудничестве с учителем;</w:t>
            </w:r>
          </w:p>
          <w:p w:rsidR="001E7741" w:rsidRDefault="00EB5638">
            <w:pPr>
              <w:pStyle w:val="ab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 свои действия в соответствии с поставленной задачей и условиями ее реализации.</w:t>
            </w:r>
          </w:p>
          <w:p w:rsidR="001E7741" w:rsidRDefault="00EB5638">
            <w:pPr>
              <w:pStyle w:val="ab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hanging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1E7741" w:rsidRDefault="00EB5638">
            <w:pPr>
              <w:pStyle w:val="ab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hanging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анализировать, сравнивать предметы,</w:t>
            </w:r>
          </w:p>
          <w:p w:rsidR="001E7741" w:rsidRDefault="00EB5638">
            <w:pPr>
              <w:pStyle w:val="ab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76" w:hanging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укреплять мышечную систему верхних конечностей, развивать координацию движений пальцев и рук.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1E7741" w:rsidRDefault="00EB5638">
            <w:pPr>
              <w:pStyle w:val="ab"/>
              <w:numPr>
                <w:ilvl w:val="0"/>
                <w:numId w:val="5"/>
              </w:numPr>
              <w:spacing w:after="0" w:line="240" w:lineRule="auto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позицию;</w:t>
            </w:r>
          </w:p>
          <w:p w:rsidR="001E7741" w:rsidRDefault="00EB5638">
            <w:pPr>
              <w:shd w:val="clear" w:color="auto" w:fill="FFFFFF"/>
              <w:tabs>
                <w:tab w:val="left" w:pos="284"/>
              </w:tabs>
              <w:spacing w:after="200" w:line="240" w:lineRule="auto"/>
              <w:ind w:left="173" w:right="-108"/>
              <w:contextualSpacing/>
              <w:rPr>
                <w:rFonts w:ascii="Times New Roman" w:eastAsia="Times New Roman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договариваться и приходить к общему решению в совместной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  <w:tc>
          <w:tcPr>
            <w:tcW w:w="4252" w:type="dxa"/>
            <w:vMerge w:val="restart"/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детей с понятиями «иллюстрация» и «макет». 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нахождению сходства и различий между этими видами изображений. 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анализировать содержание иллюстративного материала к сказке «Колобок»: выделять главное и втор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остепенное в изделии; определять пространственное положение деталей на макете; выявлять пропорциональное и цветовое соотношение элементов макета. Развитие умения самостоятельно составлять план работы с опорой на наглядность. 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изделие в соответствии с планом. Совершенствование приемов: «скатывание пластилина в форме шара, жгутиков, конуса», «вытягивание, сплющивание и сгибание пластилина в нужном направлении». 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лепить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изделие конструктивным способом.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 собирать макет. Употребление в речи технической терминологии: макет, детали, скатывание, сплющивание, вытягивание, конструктивный способ и т. д.</w:t>
            </w:r>
          </w:p>
          <w:p w:rsidR="001E7741" w:rsidRDefault="001E7741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Лепка предметов окружающей обстановки: фон, деревья, др. предметы.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/>
          </w:tcPr>
          <w:p w:rsidR="001E7741" w:rsidRDefault="001E7741">
            <w:pPr>
              <w:spacing w:after="200" w:line="240" w:lineRule="auto"/>
              <w:ind w:right="-114"/>
              <w:contextualSpacing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1E7741" w:rsidRDefault="001E7741">
            <w:pPr>
              <w:shd w:val="clear" w:color="auto" w:fill="FFFFFF"/>
              <w:tabs>
                <w:tab w:val="left" w:pos="284"/>
              </w:tabs>
              <w:spacing w:after="200" w:line="240" w:lineRule="auto"/>
              <w:ind w:left="173" w:right="-108"/>
              <w:contextualSpacing/>
              <w:rPr>
                <w:rFonts w:ascii="Times New Roman" w:eastAsia="Times New Roman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/>
          </w:tcPr>
          <w:p w:rsidR="001E7741" w:rsidRDefault="001E7741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Работа с бумагой и картоном. </w:t>
            </w:r>
          </w:p>
          <w:p w:rsidR="001E7741" w:rsidRDefault="00EB5638">
            <w:pPr>
              <w:spacing w:after="20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композиции к сказке «Колобок» из складных бумажных фигурок. Изготовление фигурок героев сказки.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 w:val="restart"/>
          </w:tcPr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приемы сгибания бумаги: «сгибание квадрата и прямоугольника пополам», «сгибание квадрата с угла на угол».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Пространственная ориентировка: умение находить верхний левый, верхний правый, нижний правый, нижний левый углы, середину в геометрических формах. Уметь самостоятельно и частично с помощью учителя составлять план работы над изделием с опорой на наглядность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  <w:vMerge w:val="restart"/>
          </w:tcPr>
          <w:p w:rsidR="001E7741" w:rsidRDefault="00EB5638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contextualSpacing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Личностные</w:t>
            </w:r>
          </w:p>
          <w:p w:rsidR="001E7741" w:rsidRDefault="00EB5638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contextualSpacing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• осознание своих достижений в области трудовой деятельности; способность к самооценке;</w:t>
            </w:r>
          </w:p>
          <w:p w:rsidR="001E7741" w:rsidRDefault="00EB5638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contextualSpacing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умение выражать свое отношение к результатам собственной и чужой творческой деятельности «нравится» или «не нравится».</w:t>
            </w:r>
          </w:p>
          <w:p w:rsidR="001E7741" w:rsidRDefault="00EB5638">
            <w:pPr>
              <w:spacing w:after="200" w:line="240" w:lineRule="auto"/>
              <w:ind w:left="172" w:right="-108" w:hanging="172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Регулятивные</w:t>
            </w:r>
          </w:p>
          <w:p w:rsidR="001E7741" w:rsidRDefault="00EB5638">
            <w:pPr>
              <w:pStyle w:val="ab"/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правильность выполнения действия на уровне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адекватной оценки соответствия результа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требованиям данной задачи;</w:t>
            </w:r>
          </w:p>
          <w:p w:rsidR="001E7741" w:rsidRDefault="00EB5638">
            <w:pPr>
              <w:pStyle w:val="ab"/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адекватно воспринимать предложения и оценку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лей, товарищей, родителей</w:t>
            </w:r>
          </w:p>
          <w:p w:rsidR="001E7741" w:rsidRDefault="00EB5638">
            <w:pPr>
              <w:spacing w:after="200" w:line="240" w:lineRule="auto"/>
              <w:ind w:left="172" w:right="-108" w:hanging="172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Познавательные</w:t>
            </w:r>
          </w:p>
          <w:p w:rsidR="001E7741" w:rsidRDefault="00EB5638">
            <w:pPr>
              <w:pStyle w:val="ab"/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устанавливать </w:t>
            </w:r>
            <w:proofErr w:type="spellStart"/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причинно</w:t>
            </w:r>
            <w:proofErr w:type="spellEnd"/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softHyphen/>
              <w:t xml:space="preserve">следственные связи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 изучае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мом круге явлений;</w:t>
            </w:r>
          </w:p>
          <w:p w:rsidR="001E7741" w:rsidRDefault="00EB5638">
            <w:pPr>
              <w:pStyle w:val="ab"/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строить рассуждения в форме связи простых суждений об объекте, его строении, свойствах и связях.</w:t>
            </w:r>
          </w:p>
          <w:p w:rsidR="001E7741" w:rsidRDefault="00EB5638">
            <w:pPr>
              <w:spacing w:after="200" w:line="240" w:lineRule="auto"/>
              <w:ind w:left="172" w:right="-108" w:hanging="172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Коммуникативные</w:t>
            </w:r>
          </w:p>
          <w:p w:rsidR="001E7741" w:rsidRDefault="00EB5638">
            <w:pPr>
              <w:pStyle w:val="ab"/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right="-108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строить понятные для партнера высказывания;</w:t>
            </w:r>
          </w:p>
          <w:p w:rsidR="001E7741" w:rsidRDefault="00EB5638">
            <w:pPr>
              <w:shd w:val="clear" w:color="auto" w:fill="FFFFFF"/>
              <w:tabs>
                <w:tab w:val="left" w:pos="284"/>
              </w:tabs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задавать вопросы.</w:t>
            </w:r>
          </w:p>
        </w:tc>
        <w:tc>
          <w:tcPr>
            <w:tcW w:w="4252" w:type="dxa"/>
            <w:vMerge w:val="restart"/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знаний детей об иллюстрации и макете, их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ходстве и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различиях. Формирование умения анализировать содержание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иллюстративного материала к сказке «Колобок». 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складыванию из бумаги фигурок колобка и волка. Развитие умения составлять композицию (макет) из бумажных фигурок. Совершенствование 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аний о геометрических фигурах (прямоугольник, треугольник, квадрат, круг). </w:t>
            </w: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rPr>
          <w:trHeight w:val="235"/>
        </w:trPr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композиции: фон, деревья, др. предметы.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/>
          </w:tcPr>
          <w:p w:rsidR="001E7741" w:rsidRDefault="001E7741">
            <w:pPr>
              <w:spacing w:after="200" w:line="240" w:lineRule="auto"/>
              <w:ind w:right="-113"/>
              <w:contextualSpacing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1E7741" w:rsidRDefault="001E7741">
            <w:pPr>
              <w:spacing w:after="200" w:line="240" w:lineRule="auto"/>
              <w:ind w:left="173" w:right="-108"/>
              <w:contextualSpacing/>
              <w:rPr>
                <w:rFonts w:ascii="Times New Roman" w:eastAsia="Calibri" w:hAnsi="Times New Roman" w:cs="Times New Roman"/>
                <w:iCs/>
                <w:color w:val="C00000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1E7741" w:rsidRDefault="001E7741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rPr>
          <w:trHeight w:val="235"/>
        </w:trPr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надо знать о дорожных знаках.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из бумаги дорожного знака «Переход».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модели указателя «Переход» с составлением последовательности действий по предметно-операционному плану самостоятельно. 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придерживаться плана при выполнении изделия. 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употреблять в речи слова, обозначающие пространственные признаки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предметов: короткий, короче, длинный, длиннее, выше, ниже, между и т. д.</w:t>
            </w:r>
          </w:p>
          <w:p w:rsidR="001E7741" w:rsidRDefault="001E7741">
            <w:pPr>
              <w:spacing w:after="200" w:line="240" w:lineRule="auto"/>
              <w:ind w:right="-113"/>
              <w:contextualSpacing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1E7741" w:rsidRDefault="001E7741">
            <w:pPr>
              <w:spacing w:after="200" w:line="240" w:lineRule="auto"/>
              <w:ind w:right="-108"/>
              <w:contextualSpacing/>
              <w:rPr>
                <w:rFonts w:ascii="Times New Roman" w:eastAsia="Calibri" w:hAnsi="Times New Roman" w:cs="Times New Roman"/>
                <w:iCs/>
                <w:color w:val="C00000"/>
                <w:sz w:val="24"/>
                <w:szCs w:val="24"/>
              </w:rPr>
            </w:pPr>
          </w:p>
        </w:tc>
        <w:tc>
          <w:tcPr>
            <w:tcW w:w="4252" w:type="dxa"/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представления о дорожных знаках (назначение, форма и графические изображения). Формирование знания о правилах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перехода улицы. Обучение сравнению образца модели указателя «П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ереход» с иллюстрацией самостоятельно. Совершенствование знаний о геометрических фигурах (прямоугольник, треугольник, квадрат, круг). Обучение скручиванию трубочки из бумаги с использованием приема «накручивание бумаги на карандаш». Закрепление приемов выр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езания из бумаги. Развитие умения составлять модель из бумажных заготовок, соблюдая правильное расположение деталей, пропорции и размеры. </w:t>
            </w:r>
          </w:p>
          <w:p w:rsidR="001E7741" w:rsidRDefault="001E7741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текстильными материалами.</w:t>
            </w:r>
          </w:p>
          <w:p w:rsidR="001E7741" w:rsidRDefault="00EB5638">
            <w:pPr>
              <w:spacing w:after="20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Вышивка. Инструменты и материалы.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 w:val="restart"/>
          </w:tcPr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Вышивать закладки сметочным стежком и оформлять концы закладки кисточками. 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Развитие ритмической упорядоченности движений рук при выполнении практических действий «вверх», «вниз». </w:t>
            </w:r>
          </w:p>
        </w:tc>
        <w:tc>
          <w:tcPr>
            <w:tcW w:w="3686" w:type="dxa"/>
            <w:vMerge w:val="restart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Личностные</w:t>
            </w:r>
          </w:p>
          <w:p w:rsidR="001E7741" w:rsidRDefault="00EB5638">
            <w:pPr>
              <w:pStyle w:val="ab"/>
              <w:keepNext/>
              <w:numPr>
                <w:ilvl w:val="0"/>
                <w:numId w:val="19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hanging="172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привычка к организованности, порядку, аккуратности;</w:t>
            </w:r>
          </w:p>
          <w:p w:rsidR="001E7741" w:rsidRDefault="00EB5638">
            <w:pPr>
              <w:pStyle w:val="ab"/>
              <w:keepNext/>
              <w:numPr>
                <w:ilvl w:val="0"/>
                <w:numId w:val="19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hanging="172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устойчивое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стремление к творческому досугу на основе предметно - практических видов деятельности.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Регулятивные</w:t>
            </w:r>
          </w:p>
          <w:p w:rsidR="001E7741" w:rsidRDefault="00EB5638">
            <w:pPr>
              <w:pStyle w:val="ab"/>
              <w:numPr>
                <w:ilvl w:val="0"/>
                <w:numId w:val="20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способ и результат действия;</w:t>
            </w:r>
          </w:p>
          <w:p w:rsidR="001E7741" w:rsidRDefault="00EB5638">
            <w:pPr>
              <w:pStyle w:val="ab"/>
              <w:numPr>
                <w:ilvl w:val="0"/>
                <w:numId w:val="20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172" w:hanging="172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вносить необходимые коррективы в действие после его завершения на основе его оценки и учета характера сделанных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ошибо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Познавательные</w:t>
            </w:r>
          </w:p>
          <w:p w:rsidR="001E7741" w:rsidRDefault="00EB5638">
            <w:pPr>
              <w:pStyle w:val="ab"/>
              <w:numPr>
                <w:ilvl w:val="0"/>
                <w:numId w:val="21"/>
              </w:numPr>
              <w:spacing w:line="240" w:lineRule="auto"/>
              <w:ind w:left="172" w:hanging="172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подведение под понятие на основе распознавания объектов, выделения существенных признаков и их синтеза;</w:t>
            </w:r>
          </w:p>
          <w:p w:rsidR="001E7741" w:rsidRDefault="00EB5638">
            <w:pPr>
              <w:pStyle w:val="ab"/>
              <w:numPr>
                <w:ilvl w:val="0"/>
                <w:numId w:val="21"/>
              </w:numPr>
              <w:spacing w:line="240" w:lineRule="auto"/>
              <w:ind w:left="172" w:hanging="172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рядом общих приемов решения задач.</w:t>
            </w:r>
          </w:p>
          <w:p w:rsidR="001E7741" w:rsidRDefault="00EB5638">
            <w:pPr>
              <w:pStyle w:val="ab"/>
              <w:spacing w:line="240" w:lineRule="auto"/>
              <w:ind w:left="172" w:hanging="142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Коммуникативные</w:t>
            </w:r>
          </w:p>
          <w:p w:rsidR="001E7741" w:rsidRDefault="00EB5638">
            <w:pPr>
              <w:pStyle w:val="ab"/>
              <w:numPr>
                <w:ilvl w:val="0"/>
                <w:numId w:val="21"/>
              </w:numPr>
              <w:spacing w:line="240" w:lineRule="auto"/>
              <w:ind w:left="172" w:hanging="172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контролировать действия партнера;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адекватно использовать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речевые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строить монологическое высказывание, владеть диалогической формой речи.</w:t>
            </w:r>
          </w:p>
        </w:tc>
        <w:tc>
          <w:tcPr>
            <w:tcW w:w="4252" w:type="dxa"/>
            <w:vMerge w:val="restart"/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Расширение представления о вышивке. Закрепление понятий «шитье», «вышивка», «стежок», «расстояние между стежками». 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Знакомство с видами отделочных ручных стежков (сме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точный стежок). Закрепление правил безопасной работы с иглой. </w:t>
            </w: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вышивания нитками. Вышивание закладки из канвы прямой строчкой.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/>
          </w:tcPr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/>
          </w:tcPr>
          <w:p w:rsidR="001E7741" w:rsidRDefault="001E7741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вышивания нитками. Вышивка стежком «вперед иголку» с перевивом.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 w:val="restart"/>
          </w:tcPr>
          <w:p w:rsidR="001E7741" w:rsidRDefault="00EB5638">
            <w:pPr>
              <w:spacing w:after="200" w:line="240" w:lineRule="auto"/>
              <w:ind w:right="-114"/>
              <w:contextualSpacing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Коррекция зрительно-двигательной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координации, точности, внимания, развитие плавности движений рук. Развитие ритмической упорядоченности движений рук при выполнении практических действий «вверх», «вниз». Воспитание внимания и аккуратности</w:t>
            </w:r>
          </w:p>
        </w:tc>
        <w:tc>
          <w:tcPr>
            <w:tcW w:w="3686" w:type="dxa"/>
            <w:vMerge/>
          </w:tcPr>
          <w:p w:rsidR="001E7741" w:rsidRDefault="001E7741">
            <w:pPr>
              <w:spacing w:after="200" w:line="240" w:lineRule="auto"/>
              <w:ind w:left="28" w:right="-108"/>
              <w:contextualSpacing/>
              <w:rPr>
                <w:rFonts w:ascii="Times New Roman" w:eastAsia="Calibri" w:hAnsi="Times New Roman" w:cs="Times New Roman"/>
                <w:iCs/>
                <w:color w:val="C00000"/>
                <w:sz w:val="24"/>
                <w:szCs w:val="24"/>
              </w:rPr>
            </w:pPr>
          </w:p>
        </w:tc>
        <w:tc>
          <w:tcPr>
            <w:tcW w:w="4252" w:type="dxa"/>
            <w:vMerge w:val="restart"/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Расширение представления о вышивке. Закрепление понятий «шитье», «вышивка», «стежок», «расстояние между стежками». 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Знакомство с видами отделочных ручных стежков (стежок с перевивом, или «шнурок»). 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Закрепление умения вышивать сметочным стежком.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Закреплени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е правил безопасной работы с иглой. </w:t>
            </w: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Вышивание закладки и салфетки из канвы стежком «шнурок».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/>
          </w:tcPr>
          <w:p w:rsidR="001E7741" w:rsidRDefault="001E7741">
            <w:pPr>
              <w:spacing w:after="200" w:line="240" w:lineRule="auto"/>
              <w:ind w:right="-114"/>
              <w:contextualSpacing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1E7741" w:rsidRDefault="001E7741">
            <w:pPr>
              <w:spacing w:after="200" w:line="240" w:lineRule="auto"/>
              <w:ind w:left="173" w:right="-108"/>
              <w:contextualSpacing/>
              <w:rPr>
                <w:rFonts w:ascii="Times New Roman" w:eastAsia="Calibri" w:hAnsi="Times New Roman" w:cs="Times New Roman"/>
                <w:iCs/>
                <w:color w:val="C00000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1E7741" w:rsidRDefault="001E7741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тесьмой.</w:t>
            </w:r>
          </w:p>
          <w:p w:rsidR="001E7741" w:rsidRDefault="00EB5638">
            <w:pPr>
              <w:spacing w:after="200" w:line="240" w:lineRule="auto"/>
              <w:ind w:right="-10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тесьмы. Изготовление салфетки с аппликацией из тесьмы.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Наклеивать тесьму на ткань. Оформлять края салфетки бахромой способом выдергивания нити из ткани. Коррекция зрительно-двигательной координации. </w:t>
            </w:r>
          </w:p>
        </w:tc>
        <w:tc>
          <w:tcPr>
            <w:tcW w:w="3686" w:type="dxa"/>
            <w:vMerge/>
          </w:tcPr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Расширение представления о разных способах украшения изделий из текстильных материалов. Знакомство с различным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и видами тесьмы. Закрепление понятия «аппликация». Знакомство с разными технологиями изготовления аппликации (пришивание, наклеивание и т. д.). </w:t>
            </w:r>
          </w:p>
          <w:p w:rsidR="001E7741" w:rsidRDefault="001E7741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металлоконструктором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E7741" w:rsidRDefault="001E7741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 w:val="restart"/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Уметь организовать своё рабочее место, работать по инструкции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учителя,  анализировать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образец изделия, отмечая количество деталей, их форму, способы крепления.</w:t>
            </w:r>
          </w:p>
          <w:p w:rsidR="001E7741" w:rsidRDefault="00EB5638">
            <w:pPr>
              <w:spacing w:after="200" w:line="240" w:lineRule="auto"/>
              <w:ind w:right="-11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Собирать модели изделий, выполнять приёмы работы по показу учителя, по инструкционной карте.</w:t>
            </w:r>
          </w:p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Слушать и понимать инструкцию к заданию. </w:t>
            </w:r>
          </w:p>
          <w:p w:rsidR="001E7741" w:rsidRDefault="00EB5638">
            <w:pPr>
              <w:spacing w:after="200" w:line="240" w:lineRule="auto"/>
              <w:ind w:right="-11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Принимать и осваивать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роль обучающегося, оценивать свою работу.</w:t>
            </w:r>
          </w:p>
          <w:p w:rsidR="001E7741" w:rsidRDefault="001E7741">
            <w:pPr>
              <w:spacing w:after="200" w:line="240" w:lineRule="auto"/>
              <w:ind w:right="-114"/>
              <w:contextualSpacing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</w:p>
          <w:p w:rsidR="001E7741" w:rsidRDefault="001E7741">
            <w:pPr>
              <w:spacing w:after="200" w:line="240" w:lineRule="auto"/>
              <w:ind w:right="-114"/>
              <w:contextualSpacing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</w:tcPr>
          <w:p w:rsidR="001E7741" w:rsidRDefault="00EB5638">
            <w:pPr>
              <w:tabs>
                <w:tab w:val="left" w:pos="317"/>
              </w:tabs>
              <w:autoSpaceDE w:val="0"/>
              <w:autoSpaceDN w:val="0"/>
              <w:adjustRightInd w:val="0"/>
              <w:spacing w:line="240" w:lineRule="auto"/>
              <w:ind w:left="34" w:right="-10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Личностные: </w:t>
            </w:r>
          </w:p>
          <w:p w:rsidR="001E7741" w:rsidRDefault="00EB5638">
            <w:pPr>
              <w:tabs>
                <w:tab w:val="left" w:pos="176"/>
              </w:tabs>
              <w:autoSpaceDE w:val="0"/>
              <w:autoSpaceDN w:val="0"/>
              <w:adjustRightInd w:val="0"/>
              <w:spacing w:line="240" w:lineRule="auto"/>
              <w:ind w:left="34"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положительное отношение и интерес к труду;</w:t>
            </w:r>
          </w:p>
          <w:p w:rsidR="001E7741" w:rsidRDefault="00EB5638">
            <w:pPr>
              <w:tabs>
                <w:tab w:val="left" w:pos="176"/>
              </w:tabs>
              <w:autoSpaceDE w:val="0"/>
              <w:autoSpaceDN w:val="0"/>
              <w:adjustRightInd w:val="0"/>
              <w:spacing w:line="240" w:lineRule="auto"/>
              <w:ind w:left="34"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понимание значения и ценности труда.</w:t>
            </w:r>
          </w:p>
          <w:p w:rsidR="001E7741" w:rsidRDefault="00EB5638">
            <w:pPr>
              <w:keepNext/>
              <w:tabs>
                <w:tab w:val="left" w:pos="284"/>
                <w:tab w:val="left" w:pos="317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34" w:right="-108"/>
              <w:contextualSpacing/>
              <w:textAlignment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Регулятивные:</w:t>
            </w:r>
          </w:p>
          <w:p w:rsidR="001E7741" w:rsidRDefault="00EB5638">
            <w:pPr>
              <w:pStyle w:val="ab"/>
              <w:numPr>
                <w:ilvl w:val="0"/>
                <w:numId w:val="3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ind w:left="34" w:right="-108" w:firstLine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задачу;</w:t>
            </w:r>
          </w:p>
          <w:p w:rsidR="001E7741" w:rsidRDefault="00EB5638">
            <w:pPr>
              <w:pStyle w:val="ab"/>
              <w:numPr>
                <w:ilvl w:val="0"/>
                <w:numId w:val="3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ind w:left="34" w:right="-108" w:firstLine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учитывать выделенные учителем ориентиры действия в 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учебном материале в сотрудничестве с учителем.</w:t>
            </w:r>
          </w:p>
          <w:p w:rsidR="001E7741" w:rsidRDefault="00EB5638">
            <w:pPr>
              <w:tabs>
                <w:tab w:val="left" w:pos="317"/>
              </w:tabs>
              <w:autoSpaceDE w:val="0"/>
              <w:autoSpaceDN w:val="0"/>
              <w:adjustRightInd w:val="0"/>
              <w:spacing w:line="240" w:lineRule="auto"/>
              <w:ind w:left="34" w:right="-10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1E7741" w:rsidRDefault="00EB5638">
            <w:pPr>
              <w:pStyle w:val="ab"/>
              <w:numPr>
                <w:ilvl w:val="0"/>
                <w:numId w:val="3"/>
              </w:numPr>
              <w:tabs>
                <w:tab w:val="left" w:pos="176"/>
              </w:tabs>
              <w:autoSpaceDE w:val="0"/>
              <w:autoSpaceDN w:val="0"/>
              <w:adjustRightInd w:val="0"/>
              <w:spacing w:line="240" w:lineRule="auto"/>
              <w:ind w:left="176" w:right="-108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познавательную инициативу в учебном сотрудничестве;</w:t>
            </w:r>
          </w:p>
          <w:p w:rsidR="001E7741" w:rsidRDefault="00EB5638">
            <w:pPr>
              <w:pStyle w:val="ab"/>
              <w:numPr>
                <w:ilvl w:val="0"/>
                <w:numId w:val="3"/>
              </w:numPr>
              <w:tabs>
                <w:tab w:val="left" w:pos="176"/>
              </w:tabs>
              <w:autoSpaceDE w:val="0"/>
              <w:autoSpaceDN w:val="0"/>
              <w:adjustRightInd w:val="0"/>
              <w:spacing w:line="240" w:lineRule="auto"/>
              <w:ind w:left="176" w:right="-108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строить сообщения в устной форме;</w:t>
            </w:r>
          </w:p>
          <w:p w:rsidR="001E7741" w:rsidRDefault="00EB5638">
            <w:pPr>
              <w:pStyle w:val="ab"/>
              <w:tabs>
                <w:tab w:val="left" w:pos="176"/>
              </w:tabs>
              <w:autoSpaceDE w:val="0"/>
              <w:autoSpaceDN w:val="0"/>
              <w:adjustRightInd w:val="0"/>
              <w:spacing w:line="240" w:lineRule="auto"/>
              <w:ind w:left="176" w:right="-108" w:hanging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1E7741" w:rsidRDefault="00EB5638">
            <w:pPr>
              <w:pStyle w:val="ab"/>
              <w:numPr>
                <w:ilvl w:val="0"/>
                <w:numId w:val="3"/>
              </w:numPr>
              <w:tabs>
                <w:tab w:val="left" w:pos="176"/>
              </w:tabs>
              <w:autoSpaceDE w:val="0"/>
              <w:autoSpaceDN w:val="0"/>
              <w:adjustRightInd w:val="0"/>
              <w:spacing w:line="240" w:lineRule="auto"/>
              <w:ind w:left="176" w:right="-108" w:hanging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допускать возможность существования у людей различных точек зрения, и ориентиров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аться на позицию партнера в общении и взаимодействии;</w:t>
            </w:r>
          </w:p>
          <w:p w:rsidR="001E7741" w:rsidRDefault="00EB5638">
            <w:pPr>
              <w:spacing w:after="200" w:line="240" w:lineRule="auto"/>
              <w:ind w:left="173" w:right="-108"/>
              <w:contextualSpacing/>
              <w:rPr>
                <w:rFonts w:ascii="Times New Roman" w:eastAsia="Calibri" w:hAnsi="Times New Roman" w:cs="Times New Roman"/>
                <w:iCs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4252" w:type="dxa"/>
            <w:vMerge w:val="restart"/>
          </w:tcPr>
          <w:p w:rsidR="001E7741" w:rsidRDefault="00EB5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Формирование представления об изделиях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металлоконструктора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Развитие умения находить нужные детали (планки,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пластины, косынки, углы, скобы, планшайбы, гайки, винты) и инструменты (гаечные ключи, отвертка) в наборе «Металлический конструктор». Обучение технологии соединения планок винтом и гайкой (завинчивание и отвинчивание гайки пальцами и приемы работы гаечным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ключом и отверткой). Формирование правильной хватки инструмента.</w:t>
            </w: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контура домика из 6 деталей</w:t>
            </w:r>
          </w:p>
          <w:p w:rsidR="001E7741" w:rsidRDefault="001E7741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/>
          </w:tcPr>
          <w:p w:rsidR="001E7741" w:rsidRDefault="001E7741">
            <w:pPr>
              <w:spacing w:after="200" w:line="240" w:lineRule="auto"/>
              <w:ind w:right="-114"/>
              <w:contextualSpacing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1E7741" w:rsidRDefault="001E7741">
            <w:pPr>
              <w:spacing w:after="200" w:line="240" w:lineRule="auto"/>
              <w:ind w:left="173" w:right="-108"/>
              <w:contextualSpacing/>
              <w:rPr>
                <w:rFonts w:ascii="Times New Roman" w:eastAsia="Calibri" w:hAnsi="Times New Roman" w:cs="Times New Roman"/>
                <w:iCs/>
                <w:color w:val="C00000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1E7741" w:rsidRDefault="001E7741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лопатки.</w:t>
            </w:r>
          </w:p>
          <w:p w:rsidR="001E7741" w:rsidRDefault="001E7741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 w:val="restart"/>
          </w:tcPr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Сборка лопатки, лесенки, сборка контура домика из 6 деталей с опорой при выполнении задания на образец поделки,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натуральный предмет. Завинчивание гайки рукой, ключом. Подбор планок по количеству отверстий. Соединение деталей винтами и гайками. Правильная хватка инструментов.</w:t>
            </w:r>
          </w:p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left="173" w:right="-108"/>
              <w:contextualSpacing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 w:val="restart"/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Повторение познавательных сведений о наборе «Металлический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конструктор». Закрепление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технологии соединения планок винтом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 гайкой (завинчивание гайки пальцами и приемы работы ключом и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отверткой). Закрепление знаний о треугольнике и квадрате.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Обучение сборке треугольника и квадрата из планок (подбор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нужного количества планок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соответствующим числом отверстий и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нужного количества винтов и гаек для соединения этих планок)</w:t>
            </w:r>
          </w:p>
          <w:p w:rsidR="001E7741" w:rsidRDefault="001E7741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1E7741" w:rsidRDefault="001E7741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лесенки.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  <w:vMerge/>
          </w:tcPr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1E7741" w:rsidRDefault="001E7741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left="173" w:right="-108"/>
              <w:contextualSpacing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/>
          </w:tcPr>
          <w:p w:rsidR="001E7741" w:rsidRDefault="001E7741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7741">
        <w:trPr>
          <w:trHeight w:val="5244"/>
        </w:trPr>
        <w:tc>
          <w:tcPr>
            <w:tcW w:w="567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1986" w:type="dxa"/>
          </w:tcPr>
          <w:p w:rsidR="001E7741" w:rsidRDefault="00EB5638">
            <w:pPr>
              <w:spacing w:after="20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бумагой и картоном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Изготовление игрушки «Кукла с гардеробом». Использование шаблона для получения фигуры куклы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тонкого картона.</w:t>
            </w:r>
          </w:p>
          <w:p w:rsidR="001E7741" w:rsidRDefault="00EB5638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предметов одежды из цветной бумаги, отделка аппликацией.</w:t>
            </w:r>
          </w:p>
        </w:tc>
        <w:tc>
          <w:tcPr>
            <w:tcW w:w="992" w:type="dxa"/>
          </w:tcPr>
          <w:p w:rsidR="001E7741" w:rsidRDefault="00EB5638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60" w:type="dxa"/>
          </w:tcPr>
          <w:p w:rsidR="001E7741" w:rsidRDefault="00EB5638">
            <w:pPr>
              <w:spacing w:after="200" w:line="240" w:lineRule="auto"/>
              <w:ind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Расширить кругозор детей по изготовлению бумаги и картона, применению бумаги и картона в народном хозяйстве. </w:t>
            </w:r>
          </w:p>
          <w:p w:rsidR="001E7741" w:rsidRDefault="00EB5638">
            <w:pPr>
              <w:spacing w:after="200" w:line="240" w:lineRule="auto"/>
              <w:ind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Уметь работать ножницами, бумагой и клеем, наклеивать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бумагу на картон.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right="-108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Слушать и понимать инструкцию к заданию. 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Принимать и осваивать роль обучающегося, оценивать свою работу.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выполнять общественные поручения по уборке класса после уроков ручного труда.</w:t>
            </w:r>
          </w:p>
          <w:p w:rsidR="001E7741" w:rsidRDefault="001E7741">
            <w:pPr>
              <w:spacing w:after="200" w:line="240" w:lineRule="auto"/>
              <w:ind w:right="-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686" w:type="dxa"/>
          </w:tcPr>
          <w:p w:rsidR="001E7741" w:rsidRDefault="00EB5638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contextualSpacing/>
              <w:textAlignment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Личностные 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умение выражать свое отношение к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результатам творческой деятельности;</w:t>
            </w:r>
          </w:p>
          <w:p w:rsidR="001E7741" w:rsidRDefault="00EB5638">
            <w:pPr>
              <w:keepNext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textAlignment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привычка к организованности, порядку, аккуратности.</w:t>
            </w:r>
          </w:p>
          <w:p w:rsidR="001E7741" w:rsidRDefault="00EB5638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Регулятивные</w:t>
            </w:r>
          </w:p>
          <w:p w:rsidR="001E7741" w:rsidRDefault="00EB5638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адекватно воспринимать предложения и оценку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7741" w:rsidRDefault="00EB5638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способ и результат действия.</w:t>
            </w:r>
          </w:p>
          <w:p w:rsidR="001E7741" w:rsidRDefault="00EB5638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Познавательные</w:t>
            </w:r>
          </w:p>
          <w:p w:rsidR="001E7741" w:rsidRDefault="00EB5638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подведение под понятие на основе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распознавания объектов, выделения существенных признаков и их синтеза.</w:t>
            </w:r>
          </w:p>
          <w:p w:rsidR="001E7741" w:rsidRDefault="00EB5638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Коммуникативные</w:t>
            </w:r>
          </w:p>
          <w:p w:rsidR="001E7741" w:rsidRDefault="00EB563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комментирующую речь;</w:t>
            </w:r>
          </w:p>
          <w:p w:rsidR="001E7741" w:rsidRDefault="00EB563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ind w:right="-108"/>
              <w:contextualSpacing/>
              <w:rPr>
                <w:rFonts w:ascii="Times New Roman" w:eastAsia="Calibri" w:hAnsi="Times New Roman" w:cs="Times New Roman"/>
                <w:iCs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задавать вопросы.</w:t>
            </w:r>
          </w:p>
        </w:tc>
        <w:tc>
          <w:tcPr>
            <w:tcW w:w="4252" w:type="dxa"/>
            <w:shd w:val="clear" w:color="auto" w:fill="auto"/>
          </w:tcPr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шаблонами. Работа с ножницами, освоение приемов прямолинейного и криволинейного вырезания, освоение приема симм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етричного вырезания. Освоение правил работы с клеем и кистью. </w:t>
            </w:r>
          </w:p>
          <w:p w:rsidR="001E7741" w:rsidRDefault="00EB5638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Расширение представления о разных способах украшения изделий. Закрепление понятия «аппликация». Знакомство с разными технологиями изготовления аппликации.</w:t>
            </w:r>
          </w:p>
          <w:p w:rsidR="001E7741" w:rsidRDefault="001E7741">
            <w:pPr>
              <w:spacing w:after="0" w:line="240" w:lineRule="auto"/>
              <w:ind w:right="-115"/>
              <w:contextualSpacing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</w:tcPr>
          <w:p w:rsidR="001E7741" w:rsidRDefault="001E774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7741" w:rsidRDefault="001E774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E7741" w:rsidRDefault="00EB5638">
      <w:pPr>
        <w:pStyle w:val="ab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Материально-техническое </w:t>
      </w:r>
      <w:r>
        <w:rPr>
          <w:rFonts w:ascii="Times New Roman" w:hAnsi="Times New Roman" w:cs="Times New Roman"/>
          <w:b/>
          <w:sz w:val="28"/>
          <w:szCs w:val="28"/>
        </w:rPr>
        <w:t>обеспечение образовательно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процесса.</w:t>
      </w:r>
    </w:p>
    <w:p w:rsidR="001E7741" w:rsidRDefault="00EB5638">
      <w:pPr>
        <w:pStyle w:val="ab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Литература и наглядные пособия</w:t>
      </w:r>
    </w:p>
    <w:p w:rsidR="001E7741" w:rsidRDefault="00EB5638">
      <w:pPr>
        <w:widowControl w:val="0"/>
        <w:numPr>
          <w:ilvl w:val="0"/>
          <w:numId w:val="22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Кузецова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Л.А. «Технология. Ручной труд. 2 класс». Учебник для образовательных организаций, реализующих адаптированные основные общеобразовательные программы. Москва «Просвещение» 2018</w:t>
      </w:r>
    </w:p>
    <w:p w:rsidR="001E7741" w:rsidRDefault="00EB5638">
      <w:pPr>
        <w:pStyle w:val="ab"/>
        <w:widowControl w:val="0"/>
        <w:numPr>
          <w:ilvl w:val="0"/>
          <w:numId w:val="2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iCs/>
          <w:sz w:val="28"/>
          <w:szCs w:val="28"/>
          <w:lang w:bidi="ru-RU"/>
        </w:rPr>
        <w:t>Кузнецова Л. А.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Педагогические принципы в преподавании художественно-ручного труда в коррекционной школе VIII вида: Материалы XI Международной конференции «Ребенок в современном мире».  </w:t>
      </w:r>
      <w:proofErr w:type="gramStart"/>
      <w:r>
        <w:rPr>
          <w:rFonts w:ascii="Times New Roman" w:hAnsi="Times New Roman" w:cs="Times New Roman"/>
          <w:sz w:val="28"/>
          <w:szCs w:val="28"/>
          <w:lang w:bidi="ru-RU"/>
        </w:rPr>
        <w:t>СПб.,</w:t>
      </w:r>
      <w:proofErr w:type="gramEnd"/>
      <w:r>
        <w:rPr>
          <w:rFonts w:ascii="Times New Roman" w:hAnsi="Times New Roman" w:cs="Times New Roman"/>
          <w:sz w:val="28"/>
          <w:szCs w:val="28"/>
          <w:lang w:bidi="ru-RU"/>
        </w:rPr>
        <w:t xml:space="preserve"> 2004</w:t>
      </w:r>
    </w:p>
    <w:p w:rsidR="001E7741" w:rsidRDefault="00EB5638">
      <w:pPr>
        <w:pStyle w:val="ab"/>
        <w:widowControl w:val="0"/>
        <w:numPr>
          <w:ilvl w:val="0"/>
          <w:numId w:val="2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iCs/>
          <w:sz w:val="28"/>
          <w:szCs w:val="28"/>
          <w:lang w:bidi="ru-RU"/>
        </w:rPr>
        <w:t>Мирский С. Л.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Индивидуальный подход к учащимся вспомогатель</w:t>
      </w:r>
      <w:r>
        <w:rPr>
          <w:rFonts w:ascii="Times New Roman" w:hAnsi="Times New Roman" w:cs="Times New Roman"/>
          <w:sz w:val="28"/>
          <w:szCs w:val="28"/>
          <w:lang w:bidi="ru-RU"/>
        </w:rPr>
        <w:t>ной школы в трудовом обучении / С. Л. Мирский. — М., 1990</w:t>
      </w:r>
    </w:p>
    <w:p w:rsidR="001E7741" w:rsidRDefault="00EB5638">
      <w:pPr>
        <w:pStyle w:val="ab"/>
        <w:widowControl w:val="0"/>
        <w:numPr>
          <w:ilvl w:val="0"/>
          <w:numId w:val="2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iCs/>
          <w:sz w:val="28"/>
          <w:szCs w:val="28"/>
          <w:lang w:bidi="ru-RU"/>
        </w:rPr>
        <w:t>Павлова Н. Т.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Трудовое обучение в 1—3 классах вспомогательной школы / Н. Т. Павлова. — М., 1988</w:t>
      </w:r>
    </w:p>
    <w:p w:rsidR="001E7741" w:rsidRDefault="00EB5638">
      <w:pPr>
        <w:pStyle w:val="ab"/>
        <w:widowControl w:val="0"/>
        <w:numPr>
          <w:ilvl w:val="0"/>
          <w:numId w:val="2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iCs/>
          <w:sz w:val="28"/>
          <w:szCs w:val="28"/>
          <w:lang w:bidi="ru-RU"/>
        </w:rPr>
        <w:t>Печерский М. С.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Эстетическое воспитание на уроках труда / М. С. Печерский. — М., 1982</w:t>
      </w:r>
    </w:p>
    <w:p w:rsidR="001E7741" w:rsidRDefault="00EB5638">
      <w:pPr>
        <w:pStyle w:val="ab"/>
        <w:numPr>
          <w:ilvl w:val="0"/>
          <w:numId w:val="2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Специальная педа</w:t>
      </w:r>
      <w:r>
        <w:rPr>
          <w:rFonts w:ascii="Times New Roman" w:hAnsi="Times New Roman" w:cs="Times New Roman"/>
          <w:sz w:val="28"/>
          <w:szCs w:val="28"/>
          <w:lang w:bidi="ru-RU"/>
        </w:rPr>
        <w:t>гогика: учебное пособие для студентов высших педагогических учебных заведений / под ред. Н. М. Назаровой. — М., 2002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E7741" w:rsidRDefault="00EB5638">
      <w:pPr>
        <w:widowControl w:val="0"/>
        <w:numPr>
          <w:ilvl w:val="0"/>
          <w:numId w:val="22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Методические рекомендации 1-4 классы Учебное пособие для общеобразовательных организаций, реализующих адаптированные основные общеобразова</w:t>
      </w:r>
      <w:r>
        <w:rPr>
          <w:rFonts w:ascii="Times New Roman" w:hAnsi="Times New Roman" w:cs="Times New Roman"/>
          <w:sz w:val="28"/>
          <w:szCs w:val="28"/>
        </w:rPr>
        <w:t>тельные программы Москва «Просвещение» 2016</w:t>
      </w:r>
    </w:p>
    <w:p w:rsidR="001E7741" w:rsidRDefault="00EB5638">
      <w:pPr>
        <w:widowControl w:val="0"/>
        <w:numPr>
          <w:ilvl w:val="0"/>
          <w:numId w:val="22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Раздаточные коллекции: «Виды и сорта бумаги»; «Виды картона»; «Виды и сорта ниток»; «Виды и сорта ткани».</w:t>
      </w:r>
    </w:p>
    <w:p w:rsidR="001E7741" w:rsidRDefault="00EB5638">
      <w:pPr>
        <w:widowControl w:val="0"/>
        <w:numPr>
          <w:ilvl w:val="0"/>
          <w:numId w:val="22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Образцы поздравительных открыток разного формата, формы и содержания.</w:t>
      </w:r>
    </w:p>
    <w:p w:rsidR="001E7741" w:rsidRDefault="00EB5638">
      <w:pPr>
        <w:widowControl w:val="0"/>
        <w:numPr>
          <w:ilvl w:val="0"/>
          <w:numId w:val="22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Образцы настольных салфеток: бумажн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ые, вязаные, с вышивкой и т. д.</w:t>
      </w:r>
    </w:p>
    <w:p w:rsidR="001E7741" w:rsidRDefault="00EB5638">
      <w:pPr>
        <w:widowControl w:val="0"/>
        <w:numPr>
          <w:ilvl w:val="0"/>
          <w:numId w:val="22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Макеты «Овощи»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«Фрукты»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«Геометрические фигуры».</w:t>
      </w:r>
    </w:p>
    <w:p w:rsidR="001E7741" w:rsidRDefault="00EB5638">
      <w:pPr>
        <w:widowControl w:val="0"/>
        <w:numPr>
          <w:ilvl w:val="0"/>
          <w:numId w:val="22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Набор детской посуды, игрушки, строительные кубики.</w:t>
      </w:r>
    </w:p>
    <w:p w:rsidR="001E7741" w:rsidRDefault="00EB5638">
      <w:pPr>
        <w:widowControl w:val="0"/>
        <w:numPr>
          <w:ilvl w:val="0"/>
          <w:numId w:val="22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Наборы конструкторов, мозаика.</w:t>
      </w:r>
    </w:p>
    <w:p w:rsidR="001E7741" w:rsidRDefault="00EB5638">
      <w:pPr>
        <w:widowControl w:val="0"/>
        <w:numPr>
          <w:ilvl w:val="0"/>
          <w:numId w:val="22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Разработки мультимедийных презентаций, виртуальных экскурсий, учебных фильмов.</w:t>
      </w:r>
    </w:p>
    <w:p w:rsidR="001E7741" w:rsidRDefault="00EB5638">
      <w:pPr>
        <w:widowControl w:val="0"/>
        <w:numPr>
          <w:ilvl w:val="0"/>
          <w:numId w:val="22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Фестиваль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Открытый урок» </w:t>
      </w:r>
      <w:hyperlink r:id="rId7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festival@1september.ru</w:t>
        </w:r>
      </w:hyperlink>
    </w:p>
    <w:p w:rsidR="001E7741" w:rsidRDefault="00EB5638">
      <w:pPr>
        <w:widowControl w:val="0"/>
        <w:numPr>
          <w:ilvl w:val="0"/>
          <w:numId w:val="22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Детские презентации </w:t>
      </w:r>
      <w:hyperlink r:id="rId8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http://viki.rdf.ru/item/395/download</w:t>
        </w:r>
      </w:hyperlink>
    </w:p>
    <w:p w:rsidR="001E7741" w:rsidRDefault="00EB563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Раздаточный материал</w:t>
      </w:r>
    </w:p>
    <w:p w:rsidR="001E7741" w:rsidRDefault="00EB563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ножницы, простые карандаши, кисти, клей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канцелярский, стеки, шаблоны, подкладные доски, салфетки, акварельные краски, цветные карандаши, альбомы, цветная бумага, цветной и белый картон, наборы пластилина, природный материал: шишки, желуди, скорлупа, сухие листья, различные виды бросового материа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ла.</w:t>
      </w:r>
    </w:p>
    <w:p w:rsidR="001E7741" w:rsidRDefault="001E77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7741" w:rsidRDefault="001E77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7741" w:rsidRDefault="001E77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7741" w:rsidRDefault="001E77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7741" w:rsidRDefault="001E77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7741" w:rsidRDefault="001E77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7741" w:rsidRDefault="001E77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7741" w:rsidRDefault="001E77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7741" w:rsidRDefault="001E77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7741" w:rsidRDefault="001E77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1E7741">
      <w:footerReference w:type="default" r:id="rId9"/>
      <w:pgSz w:w="16838" w:h="11906" w:orient="landscape"/>
      <w:pgMar w:top="1134" w:right="850" w:bottom="1134" w:left="1701" w:header="0" w:footer="57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638" w:rsidRDefault="00EB5638">
      <w:pPr>
        <w:spacing w:line="240" w:lineRule="auto"/>
      </w:pPr>
      <w:r>
        <w:separator/>
      </w:r>
    </w:p>
  </w:endnote>
  <w:endnote w:type="continuationSeparator" w:id="0">
    <w:p w:rsidR="00EB5638" w:rsidRDefault="00EB56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;宋体">
    <w:altName w:val="SimSun"/>
    <w:charset w:val="80"/>
    <w:family w:val="roman"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等线">
    <w:altName w:val="Microsoft YaHei"/>
    <w:charset w:val="00"/>
    <w:family w:val="auto"/>
    <w:pitch w:val="default"/>
  </w:font>
  <w:font w:name="HiddenHorzOCR;MS Mincho">
    <w:altName w:val="Times New Roman"/>
    <w:charset w:val="00"/>
    <w:family w:val="roman"/>
    <w:pitch w:val="default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741" w:rsidRDefault="001E7741"/>
  <w:p w:rsidR="001E7741" w:rsidRDefault="001E774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638" w:rsidRDefault="00EB5638">
      <w:pPr>
        <w:spacing w:after="0"/>
      </w:pPr>
      <w:r>
        <w:separator/>
      </w:r>
    </w:p>
  </w:footnote>
  <w:footnote w:type="continuationSeparator" w:id="0">
    <w:p w:rsidR="00EB5638" w:rsidRDefault="00EB563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514D9"/>
    <w:multiLevelType w:val="multilevel"/>
    <w:tmpl w:val="034514D9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F3509F"/>
    <w:multiLevelType w:val="multilevel"/>
    <w:tmpl w:val="0DF3509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5012E"/>
    <w:multiLevelType w:val="multilevel"/>
    <w:tmpl w:val="147501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72061"/>
    <w:multiLevelType w:val="multilevel"/>
    <w:tmpl w:val="21B72061"/>
    <w:lvl w:ilvl="0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 w15:restartNumberingAfterBreak="0">
    <w:nsid w:val="2AD27B57"/>
    <w:multiLevelType w:val="multilevel"/>
    <w:tmpl w:val="2AD27B5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956136"/>
    <w:multiLevelType w:val="multilevel"/>
    <w:tmpl w:val="2D95613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A42429F"/>
    <w:multiLevelType w:val="multilevel"/>
    <w:tmpl w:val="3A42429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8939EB"/>
    <w:multiLevelType w:val="multilevel"/>
    <w:tmpl w:val="3B8939E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3525C"/>
    <w:multiLevelType w:val="multilevel"/>
    <w:tmpl w:val="3E9352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220C0"/>
    <w:multiLevelType w:val="multilevel"/>
    <w:tmpl w:val="463220C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C15CD"/>
    <w:multiLevelType w:val="multilevel"/>
    <w:tmpl w:val="477C15CD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A4F6F52"/>
    <w:multiLevelType w:val="multilevel"/>
    <w:tmpl w:val="4A4F6F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126B7"/>
    <w:multiLevelType w:val="multilevel"/>
    <w:tmpl w:val="4A6126B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57138D"/>
    <w:multiLevelType w:val="multilevel"/>
    <w:tmpl w:val="5257138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E5F32"/>
    <w:multiLevelType w:val="multilevel"/>
    <w:tmpl w:val="532E5F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B26B5E"/>
    <w:multiLevelType w:val="multilevel"/>
    <w:tmpl w:val="54B26B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515E8"/>
    <w:multiLevelType w:val="multilevel"/>
    <w:tmpl w:val="558515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860F42"/>
    <w:multiLevelType w:val="multilevel"/>
    <w:tmpl w:val="56860F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E97737"/>
    <w:multiLevelType w:val="multilevel"/>
    <w:tmpl w:val="5DE9773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305834"/>
    <w:multiLevelType w:val="multilevel"/>
    <w:tmpl w:val="673058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E33B0F"/>
    <w:multiLevelType w:val="multilevel"/>
    <w:tmpl w:val="7DE33B0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8F5FBA"/>
    <w:multiLevelType w:val="multilevel"/>
    <w:tmpl w:val="7F8F5F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0"/>
  </w:num>
  <w:num w:numId="5">
    <w:abstractNumId w:val="16"/>
  </w:num>
  <w:num w:numId="6">
    <w:abstractNumId w:val="1"/>
  </w:num>
  <w:num w:numId="7">
    <w:abstractNumId w:val="8"/>
  </w:num>
  <w:num w:numId="8">
    <w:abstractNumId w:val="15"/>
  </w:num>
  <w:num w:numId="9">
    <w:abstractNumId w:val="17"/>
  </w:num>
  <w:num w:numId="10">
    <w:abstractNumId w:val="19"/>
  </w:num>
  <w:num w:numId="11">
    <w:abstractNumId w:val="11"/>
  </w:num>
  <w:num w:numId="12">
    <w:abstractNumId w:val="20"/>
  </w:num>
  <w:num w:numId="13">
    <w:abstractNumId w:val="21"/>
  </w:num>
  <w:num w:numId="14">
    <w:abstractNumId w:val="18"/>
  </w:num>
  <w:num w:numId="15">
    <w:abstractNumId w:val="6"/>
  </w:num>
  <w:num w:numId="16">
    <w:abstractNumId w:val="14"/>
  </w:num>
  <w:num w:numId="17">
    <w:abstractNumId w:val="13"/>
  </w:num>
  <w:num w:numId="18">
    <w:abstractNumId w:val="2"/>
  </w:num>
  <w:num w:numId="19">
    <w:abstractNumId w:val="4"/>
  </w:num>
  <w:num w:numId="20">
    <w:abstractNumId w:val="7"/>
  </w:num>
  <w:num w:numId="21">
    <w:abstractNumId w:val="12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600"/>
    <w:rsid w:val="00005D8B"/>
    <w:rsid w:val="000462B7"/>
    <w:rsid w:val="00050004"/>
    <w:rsid w:val="0005698F"/>
    <w:rsid w:val="00056A54"/>
    <w:rsid w:val="000571C0"/>
    <w:rsid w:val="00065E77"/>
    <w:rsid w:val="00067600"/>
    <w:rsid w:val="00082912"/>
    <w:rsid w:val="00091575"/>
    <w:rsid w:val="000A1DA9"/>
    <w:rsid w:val="000C3BA6"/>
    <w:rsid w:val="000D461F"/>
    <w:rsid w:val="000F3531"/>
    <w:rsid w:val="000F4A15"/>
    <w:rsid w:val="001023D0"/>
    <w:rsid w:val="00120EC7"/>
    <w:rsid w:val="00173C3A"/>
    <w:rsid w:val="00186327"/>
    <w:rsid w:val="001C555F"/>
    <w:rsid w:val="001D19B8"/>
    <w:rsid w:val="001E7741"/>
    <w:rsid w:val="001F4801"/>
    <w:rsid w:val="001F6670"/>
    <w:rsid w:val="002113D3"/>
    <w:rsid w:val="00226614"/>
    <w:rsid w:val="00227C48"/>
    <w:rsid w:val="00276094"/>
    <w:rsid w:val="002B2772"/>
    <w:rsid w:val="002B4EBE"/>
    <w:rsid w:val="002D388C"/>
    <w:rsid w:val="002F544F"/>
    <w:rsid w:val="00305576"/>
    <w:rsid w:val="00307A17"/>
    <w:rsid w:val="00311A6F"/>
    <w:rsid w:val="0033703E"/>
    <w:rsid w:val="00347E95"/>
    <w:rsid w:val="00374596"/>
    <w:rsid w:val="003B29AD"/>
    <w:rsid w:val="003C0FA3"/>
    <w:rsid w:val="003F2D62"/>
    <w:rsid w:val="00427056"/>
    <w:rsid w:val="0044259C"/>
    <w:rsid w:val="00482935"/>
    <w:rsid w:val="00485E41"/>
    <w:rsid w:val="004863C0"/>
    <w:rsid w:val="004D605F"/>
    <w:rsid w:val="004D7312"/>
    <w:rsid w:val="00514069"/>
    <w:rsid w:val="00532894"/>
    <w:rsid w:val="005505B9"/>
    <w:rsid w:val="005617E7"/>
    <w:rsid w:val="0056380F"/>
    <w:rsid w:val="00586E49"/>
    <w:rsid w:val="00593A2F"/>
    <w:rsid w:val="005B6CDC"/>
    <w:rsid w:val="006143D8"/>
    <w:rsid w:val="0066150F"/>
    <w:rsid w:val="00666CE6"/>
    <w:rsid w:val="0067781B"/>
    <w:rsid w:val="006805A8"/>
    <w:rsid w:val="006A53E0"/>
    <w:rsid w:val="006A6B80"/>
    <w:rsid w:val="006C4411"/>
    <w:rsid w:val="006C6EB8"/>
    <w:rsid w:val="00704C25"/>
    <w:rsid w:val="00707851"/>
    <w:rsid w:val="00712943"/>
    <w:rsid w:val="00732BD6"/>
    <w:rsid w:val="007477AF"/>
    <w:rsid w:val="007842F8"/>
    <w:rsid w:val="007C1882"/>
    <w:rsid w:val="007D6DFF"/>
    <w:rsid w:val="00804F16"/>
    <w:rsid w:val="00847F59"/>
    <w:rsid w:val="008673FB"/>
    <w:rsid w:val="008813C7"/>
    <w:rsid w:val="00881F1C"/>
    <w:rsid w:val="00895396"/>
    <w:rsid w:val="008B5F12"/>
    <w:rsid w:val="008D1567"/>
    <w:rsid w:val="008E02C0"/>
    <w:rsid w:val="008F0598"/>
    <w:rsid w:val="00915203"/>
    <w:rsid w:val="00923130"/>
    <w:rsid w:val="0092529A"/>
    <w:rsid w:val="009451C6"/>
    <w:rsid w:val="00963048"/>
    <w:rsid w:val="00972BF9"/>
    <w:rsid w:val="00981516"/>
    <w:rsid w:val="00985A70"/>
    <w:rsid w:val="00986CCD"/>
    <w:rsid w:val="009A1CD0"/>
    <w:rsid w:val="009C503A"/>
    <w:rsid w:val="009E2832"/>
    <w:rsid w:val="009F2EF3"/>
    <w:rsid w:val="009F6A0F"/>
    <w:rsid w:val="00A4314B"/>
    <w:rsid w:val="00A4413A"/>
    <w:rsid w:val="00A84976"/>
    <w:rsid w:val="00A85827"/>
    <w:rsid w:val="00A91510"/>
    <w:rsid w:val="00A92BC6"/>
    <w:rsid w:val="00AA3484"/>
    <w:rsid w:val="00AA64D9"/>
    <w:rsid w:val="00AB413E"/>
    <w:rsid w:val="00AF22E1"/>
    <w:rsid w:val="00B14500"/>
    <w:rsid w:val="00B330EE"/>
    <w:rsid w:val="00B74FB2"/>
    <w:rsid w:val="00BB400C"/>
    <w:rsid w:val="00BD3461"/>
    <w:rsid w:val="00BD468C"/>
    <w:rsid w:val="00C178F3"/>
    <w:rsid w:val="00C56530"/>
    <w:rsid w:val="00CA1A28"/>
    <w:rsid w:val="00CB53E3"/>
    <w:rsid w:val="00CB6756"/>
    <w:rsid w:val="00CC0638"/>
    <w:rsid w:val="00CE2E4F"/>
    <w:rsid w:val="00CF5865"/>
    <w:rsid w:val="00CF6AB0"/>
    <w:rsid w:val="00CF6CF0"/>
    <w:rsid w:val="00D06206"/>
    <w:rsid w:val="00D31780"/>
    <w:rsid w:val="00D51745"/>
    <w:rsid w:val="00D70D1C"/>
    <w:rsid w:val="00DD77E8"/>
    <w:rsid w:val="00DE2267"/>
    <w:rsid w:val="00DF4B04"/>
    <w:rsid w:val="00E10016"/>
    <w:rsid w:val="00E23B4E"/>
    <w:rsid w:val="00E31A7A"/>
    <w:rsid w:val="00E47CBD"/>
    <w:rsid w:val="00EA2C38"/>
    <w:rsid w:val="00EB0648"/>
    <w:rsid w:val="00EB5638"/>
    <w:rsid w:val="00EE3C52"/>
    <w:rsid w:val="00F13862"/>
    <w:rsid w:val="00F31508"/>
    <w:rsid w:val="00F42813"/>
    <w:rsid w:val="00F50F32"/>
    <w:rsid w:val="00F56AA8"/>
    <w:rsid w:val="00FA7774"/>
    <w:rsid w:val="00FD35E8"/>
    <w:rsid w:val="00FE2E9E"/>
    <w:rsid w:val="00FE33E0"/>
    <w:rsid w:val="00FF465F"/>
    <w:rsid w:val="116D0FF8"/>
    <w:rsid w:val="15E76F05"/>
    <w:rsid w:val="302E4AD4"/>
    <w:rsid w:val="4FA9731B"/>
    <w:rsid w:val="7390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007B57-BFD4-474D-8BF6-E415D4F5C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1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10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table" w:customStyle="1" w:styleId="11">
    <w:name w:val="Сетка таблицы1"/>
    <w:basedOn w:val="a1"/>
    <w:uiPriority w:val="59"/>
    <w:qFormat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c">
    <w:name w:val="Базовый"/>
    <w:qFormat/>
    <w:pPr>
      <w:widowControl w:val="0"/>
      <w:suppressAutoHyphens/>
      <w:spacing w:after="200" w:line="276" w:lineRule="auto"/>
    </w:pPr>
    <w:rPr>
      <w:rFonts w:ascii="Times New Roman" w:eastAsia="SimSun;宋体" w:hAnsi="Times New Roman" w:cs="Mangal"/>
      <w:sz w:val="24"/>
      <w:szCs w:val="24"/>
      <w:lang w:eastAsia="zh-CN" w:bidi="hi-IN"/>
    </w:rPr>
  </w:style>
  <w:style w:type="paragraph" w:styleId="ad">
    <w:name w:val="No Spacing"/>
    <w:uiPriority w:val="1"/>
    <w:qFormat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qFormat/>
  </w:style>
  <w:style w:type="character" w:customStyle="1" w:styleId="ae">
    <w:name w:val="Сноска_"/>
    <w:basedOn w:val="a0"/>
    <w:link w:val="af"/>
    <w:qFormat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">
    <w:name w:val="Сноска"/>
    <w:basedOn w:val="a"/>
    <w:link w:val="ae"/>
    <w:qFormat/>
    <w:pPr>
      <w:widowControl w:val="0"/>
      <w:shd w:val="clear" w:color="auto" w:fill="FFFFFF"/>
      <w:spacing w:after="0" w:line="23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Основной текст (2)_"/>
    <w:basedOn w:val="a0"/>
    <w:qFormat/>
    <w:rPr>
      <w:rFonts w:ascii="Times New Roman" w:eastAsia="Times New Roman" w:hAnsi="Times New Roman" w:cs="Times New Roman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qFormat/>
    <w:pPr>
      <w:widowControl w:val="0"/>
      <w:shd w:val="clear" w:color="auto" w:fill="FFFFFF"/>
      <w:spacing w:after="0" w:line="0" w:lineRule="atLeast"/>
      <w:ind w:hanging="48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1">
    <w:name w:val="Основной текст (3) + Не полужирный"/>
    <w:basedOn w:val="3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0">
    <w:name w:val="Основной текст (2) + Курсив"/>
    <w:basedOn w:val="2"/>
    <w:qFormat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qFormat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"/>
    <w:link w:val="100"/>
    <w:qFormat/>
    <w:pPr>
      <w:widowControl w:val="0"/>
      <w:shd w:val="clear" w:color="auto" w:fill="FFFFFF"/>
      <w:spacing w:after="0" w:line="480" w:lineRule="exact"/>
      <w:ind w:firstLine="3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21">
    <w:name w:val="Основной текст (2)"/>
    <w:basedOn w:val="2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2">
    <w:name w:val="Верхний колонтитул1"/>
    <w:basedOn w:val="a"/>
    <w:next w:val="a7"/>
    <w:link w:val="af0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12"/>
    <w:uiPriority w:val="99"/>
    <w:qFormat/>
  </w:style>
  <w:style w:type="paragraph" w:customStyle="1" w:styleId="13">
    <w:name w:val="Нижний колонтитул1"/>
    <w:basedOn w:val="a"/>
    <w:next w:val="a8"/>
    <w:link w:val="af1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13"/>
    <w:uiPriority w:val="99"/>
    <w:qFormat/>
  </w:style>
  <w:style w:type="character" w:customStyle="1" w:styleId="1">
    <w:name w:val="Верхний колонтитул Знак1"/>
    <w:basedOn w:val="a0"/>
    <w:link w:val="a7"/>
    <w:uiPriority w:val="99"/>
    <w:qFormat/>
  </w:style>
  <w:style w:type="character" w:customStyle="1" w:styleId="10">
    <w:name w:val="Нижний колонтитул Знак1"/>
    <w:basedOn w:val="a0"/>
    <w:link w:val="a8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2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ki.rdf.ru/item/395/download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estival@1septemb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12164</Words>
  <Characters>69336</Characters>
  <Application>Microsoft Office Word</Application>
  <DocSecurity>0</DocSecurity>
  <Lines>577</Lines>
  <Paragraphs>162</Paragraphs>
  <ScaleCrop>false</ScaleCrop>
  <Company/>
  <LinksUpToDate>false</LinksUpToDate>
  <CharactersWithSpaces>81338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Vitaly Chernobaev</dc:creator>
  <cp:lastModifiedBy>User</cp:lastModifiedBy>
  <cp:revision>46</cp:revision>
  <cp:lastPrinted>2019-01-28T20:18:00Z</cp:lastPrinted>
  <dcterms:created xsi:type="dcterms:W3CDTF">2018-09-08T07:18:00Z</dcterms:created>
  <dcterms:modified xsi:type="dcterms:W3CDTF">2025-03-10T17:47:00Z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A141D9432F1B4E96B4B657E823A7854E_12</vt:lpwstr>
  </property>
</Properties>
</file>